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F087" w14:textId="77777777" w:rsidR="00FE1411" w:rsidRDefault="00DC07FB">
      <w:r>
        <w:rPr>
          <w:noProof/>
        </w:rPr>
        <w:drawing>
          <wp:anchor distT="0" distB="0" distL="114300" distR="114300" simplePos="0" relativeHeight="251658240" behindDoc="0" locked="0" layoutInCell="1" allowOverlap="1" wp14:anchorId="2AB3DF62" wp14:editId="518D69D3">
            <wp:simplePos x="0" y="0"/>
            <wp:positionH relativeFrom="column">
              <wp:posOffset>-462280</wp:posOffset>
            </wp:positionH>
            <wp:positionV relativeFrom="page">
              <wp:posOffset>462915</wp:posOffset>
            </wp:positionV>
            <wp:extent cx="2675890" cy="725170"/>
            <wp:effectExtent l="0" t="0" r="0" b="11430"/>
            <wp:wrapTight wrapText="bothSides">
              <wp:wrapPolygon edited="0">
                <wp:start x="0" y="0"/>
                <wp:lineTo x="0" y="21184"/>
                <wp:lineTo x="21323" y="21184"/>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Aqua logo.png"/>
                    <pic:cNvPicPr/>
                  </pic:nvPicPr>
                  <pic:blipFill>
                    <a:blip r:embed="rId8">
                      <a:extLst>
                        <a:ext uri="{28A0092B-C50C-407E-A947-70E740481C1C}">
                          <a14:useLocalDpi xmlns:a14="http://schemas.microsoft.com/office/drawing/2010/main" val="0"/>
                        </a:ext>
                      </a:extLst>
                    </a:blip>
                    <a:stretch>
                      <a:fillRect/>
                    </a:stretch>
                  </pic:blipFill>
                  <pic:spPr>
                    <a:xfrm>
                      <a:off x="0" y="0"/>
                      <a:ext cx="2675890" cy="725170"/>
                    </a:xfrm>
                    <a:prstGeom prst="rect">
                      <a:avLst/>
                    </a:prstGeom>
                  </pic:spPr>
                </pic:pic>
              </a:graphicData>
            </a:graphic>
            <wp14:sizeRelH relativeFrom="page">
              <wp14:pctWidth>0</wp14:pctWidth>
            </wp14:sizeRelH>
            <wp14:sizeRelV relativeFrom="page">
              <wp14:pctHeight>0</wp14:pctHeight>
            </wp14:sizeRelV>
          </wp:anchor>
        </w:drawing>
      </w:r>
    </w:p>
    <w:p w14:paraId="7ED35AFB" w14:textId="77777777" w:rsidR="00DC07FB" w:rsidRDefault="00DC07FB"/>
    <w:p w14:paraId="65E4437B" w14:textId="77777777" w:rsidR="00DC07FB" w:rsidRDefault="00DC07FB" w:rsidP="00322514">
      <w:pPr>
        <w:rPr>
          <w:b/>
          <w:sz w:val="28"/>
          <w:szCs w:val="28"/>
        </w:rPr>
      </w:pPr>
    </w:p>
    <w:p w14:paraId="6317CF49" w14:textId="789505B2" w:rsidR="000D48C9" w:rsidRDefault="00EE2881" w:rsidP="00AC6E08">
      <w:pPr>
        <w:jc w:val="center"/>
        <w:rPr>
          <w:rFonts w:ascii="Arial" w:hAnsi="Arial" w:cs="Arial"/>
          <w:b/>
          <w:sz w:val="24"/>
          <w:szCs w:val="24"/>
        </w:rPr>
      </w:pPr>
      <w:r>
        <w:rPr>
          <w:rFonts w:ascii="Arial" w:hAnsi="Arial" w:cs="Arial"/>
          <w:b/>
          <w:sz w:val="24"/>
          <w:szCs w:val="24"/>
        </w:rPr>
        <w:t>WWT</w:t>
      </w:r>
      <w:r w:rsidR="001C691C">
        <w:rPr>
          <w:rFonts w:ascii="Arial" w:hAnsi="Arial" w:cs="Arial"/>
          <w:b/>
          <w:sz w:val="24"/>
          <w:szCs w:val="24"/>
        </w:rPr>
        <w:t xml:space="preserve"> </w:t>
      </w:r>
      <w:r w:rsidR="00617591">
        <w:rPr>
          <w:rFonts w:ascii="Arial" w:hAnsi="Arial" w:cs="Arial"/>
          <w:b/>
          <w:sz w:val="24"/>
          <w:szCs w:val="24"/>
        </w:rPr>
        <w:t>Maintenance</w:t>
      </w:r>
    </w:p>
    <w:p w14:paraId="2B05AC0D" w14:textId="77777777" w:rsidR="002E4718" w:rsidRDefault="002E4718" w:rsidP="002E4718">
      <w:pPr>
        <w:rPr>
          <w:rFonts w:ascii="Arial" w:hAnsi="Arial" w:cs="Arial"/>
          <w:b/>
          <w:sz w:val="24"/>
          <w:szCs w:val="24"/>
        </w:rPr>
      </w:pPr>
    </w:p>
    <w:p w14:paraId="554159A3" w14:textId="653D038B" w:rsidR="002E4718" w:rsidRPr="002E4718" w:rsidRDefault="006B32CA" w:rsidP="002E4718">
      <w:pPr>
        <w:rPr>
          <w:rFonts w:ascii="Arial" w:hAnsi="Arial" w:cs="Arial"/>
        </w:rPr>
      </w:pPr>
      <w:r w:rsidRPr="002E4718">
        <w:rPr>
          <w:rFonts w:ascii="Arial" w:hAnsi="Arial" w:cs="Arial"/>
        </w:rPr>
        <w:t xml:space="preserve">Competition </w:t>
      </w:r>
      <w:r w:rsidR="002E4718" w:rsidRPr="002E4718">
        <w:rPr>
          <w:rFonts w:ascii="Arial" w:hAnsi="Arial" w:cs="Arial"/>
        </w:rPr>
        <w:t xml:space="preserve">Number: </w:t>
      </w:r>
      <w:r w:rsidRPr="002E4718">
        <w:rPr>
          <w:rFonts w:ascii="Arial" w:hAnsi="Arial" w:cs="Arial"/>
        </w:rPr>
        <w:t>20</w:t>
      </w:r>
      <w:r w:rsidR="001B633E">
        <w:rPr>
          <w:rFonts w:ascii="Arial" w:hAnsi="Arial" w:cs="Arial"/>
        </w:rPr>
        <w:t>2</w:t>
      </w:r>
      <w:r w:rsidR="00A10116">
        <w:rPr>
          <w:rFonts w:ascii="Arial" w:hAnsi="Arial" w:cs="Arial"/>
        </w:rPr>
        <w:t>5</w:t>
      </w:r>
      <w:r w:rsidRPr="002E4718">
        <w:rPr>
          <w:rFonts w:ascii="Arial" w:hAnsi="Arial" w:cs="Arial"/>
        </w:rPr>
        <w:t>-0</w:t>
      </w:r>
      <w:r w:rsidR="00873D03">
        <w:rPr>
          <w:rFonts w:ascii="Arial" w:hAnsi="Arial" w:cs="Arial"/>
        </w:rPr>
        <w:t>3</w:t>
      </w:r>
    </w:p>
    <w:p w14:paraId="53306B6D" w14:textId="3169CADD" w:rsidR="002E4718" w:rsidRPr="002E4718" w:rsidRDefault="002E4718" w:rsidP="002E4718">
      <w:pPr>
        <w:pStyle w:val="BrandHeadline2"/>
        <w:rPr>
          <w:rFonts w:ascii="Arial" w:hAnsi="Arial" w:cs="Arial"/>
          <w:b w:val="0"/>
          <w:color w:val="auto"/>
          <w:sz w:val="22"/>
          <w:szCs w:val="22"/>
        </w:rPr>
      </w:pPr>
      <w:r w:rsidRPr="002E4718">
        <w:rPr>
          <w:rFonts w:ascii="Arial" w:hAnsi="Arial" w:cs="Arial"/>
          <w:b w:val="0"/>
          <w:color w:val="auto"/>
          <w:sz w:val="22"/>
          <w:szCs w:val="22"/>
        </w:rPr>
        <w:t>Salary Range:</w:t>
      </w:r>
      <w:r w:rsidRPr="002E4718">
        <w:rPr>
          <w:rFonts w:ascii="Arial" w:hAnsi="Arial" w:cs="Arial"/>
          <w:color w:val="auto"/>
          <w:sz w:val="22"/>
          <w:szCs w:val="22"/>
        </w:rPr>
        <w:t xml:space="preserve"> </w:t>
      </w:r>
      <w:r w:rsidRPr="002E4718">
        <w:rPr>
          <w:rFonts w:ascii="Arial" w:hAnsi="Arial" w:cs="Arial"/>
          <w:b w:val="0"/>
          <w:color w:val="auto"/>
          <w:sz w:val="22"/>
          <w:szCs w:val="22"/>
        </w:rPr>
        <w:t>$</w:t>
      </w:r>
      <w:r w:rsidR="00873D03">
        <w:rPr>
          <w:rFonts w:ascii="Arial" w:hAnsi="Arial" w:cs="Arial"/>
          <w:b w:val="0"/>
          <w:color w:val="auto"/>
          <w:sz w:val="22"/>
          <w:szCs w:val="22"/>
        </w:rPr>
        <w:t>32.51</w:t>
      </w:r>
      <w:r w:rsidRPr="002E4718">
        <w:rPr>
          <w:rFonts w:ascii="Arial" w:hAnsi="Arial" w:cs="Arial"/>
          <w:b w:val="0"/>
          <w:color w:val="auto"/>
          <w:sz w:val="22"/>
          <w:szCs w:val="22"/>
        </w:rPr>
        <w:t xml:space="preserve"> / hour as outlined in the GMWC – CUPE Local 5217 Collective</w:t>
      </w:r>
    </w:p>
    <w:p w14:paraId="210CBB60" w14:textId="25EFA81C" w:rsidR="002E4718" w:rsidRPr="002E4718" w:rsidRDefault="002E4718" w:rsidP="002E4718">
      <w:pPr>
        <w:pStyle w:val="BrandHeadline2"/>
        <w:rPr>
          <w:rFonts w:ascii="Arial" w:hAnsi="Arial" w:cs="Arial"/>
          <w:b w:val="0"/>
          <w:color w:val="auto"/>
          <w:sz w:val="22"/>
          <w:szCs w:val="22"/>
        </w:rPr>
      </w:pPr>
      <w:r w:rsidRPr="002E4718">
        <w:rPr>
          <w:rFonts w:ascii="Arial" w:hAnsi="Arial" w:cs="Arial"/>
          <w:b w:val="0"/>
          <w:color w:val="auto"/>
          <w:sz w:val="22"/>
          <w:szCs w:val="22"/>
        </w:rPr>
        <w:t xml:space="preserve"> </w:t>
      </w:r>
      <w:r w:rsidRPr="002E4718">
        <w:rPr>
          <w:rFonts w:ascii="Arial" w:hAnsi="Arial" w:cs="Arial"/>
          <w:b w:val="0"/>
          <w:color w:val="auto"/>
          <w:sz w:val="22"/>
          <w:szCs w:val="22"/>
        </w:rPr>
        <w:tab/>
        <w:t xml:space="preserve"> </w:t>
      </w:r>
      <w:r w:rsidRPr="002E4718">
        <w:rPr>
          <w:rFonts w:ascii="Arial" w:hAnsi="Arial" w:cs="Arial"/>
          <w:b w:val="0"/>
          <w:color w:val="auto"/>
          <w:sz w:val="22"/>
          <w:szCs w:val="22"/>
        </w:rPr>
        <w:tab/>
        <w:t>Agreement.</w:t>
      </w:r>
    </w:p>
    <w:p w14:paraId="6AC5AC1B" w14:textId="77777777" w:rsidR="002E4718" w:rsidRPr="002E4718" w:rsidRDefault="002E4718" w:rsidP="002E4718">
      <w:pPr>
        <w:rPr>
          <w:rFonts w:ascii="Arial" w:hAnsi="Arial" w:cs="Arial"/>
        </w:rPr>
      </w:pPr>
      <w:r w:rsidRPr="002E4718">
        <w:rPr>
          <w:rFonts w:ascii="Arial" w:hAnsi="Arial" w:cs="Arial"/>
        </w:rPr>
        <w:t>Job Type: Permanent Full Time</w:t>
      </w:r>
    </w:p>
    <w:p w14:paraId="550A1BE0" w14:textId="1C3F150C" w:rsidR="006B32CA" w:rsidRPr="002E4718" w:rsidRDefault="002E4718" w:rsidP="002E4718">
      <w:pPr>
        <w:rPr>
          <w:rFonts w:ascii="Arial" w:hAnsi="Arial" w:cs="Arial"/>
        </w:rPr>
      </w:pPr>
      <w:r w:rsidRPr="002E4718">
        <w:rPr>
          <w:rFonts w:ascii="Arial" w:hAnsi="Arial" w:cs="Arial"/>
        </w:rPr>
        <w:t xml:space="preserve">Closing Date: </w:t>
      </w:r>
      <w:r w:rsidR="007F322B">
        <w:rPr>
          <w:rFonts w:ascii="Arial" w:hAnsi="Arial" w:cs="Arial"/>
        </w:rPr>
        <w:t xml:space="preserve">December </w:t>
      </w:r>
      <w:r w:rsidR="00797608">
        <w:rPr>
          <w:rFonts w:ascii="Arial" w:hAnsi="Arial" w:cs="Arial"/>
        </w:rPr>
        <w:t>13</w:t>
      </w:r>
      <w:r w:rsidRPr="002E4718">
        <w:rPr>
          <w:rFonts w:ascii="Arial" w:hAnsi="Arial" w:cs="Arial"/>
        </w:rPr>
        <w:t>, 20</w:t>
      </w:r>
      <w:r w:rsidR="001B633E">
        <w:rPr>
          <w:rFonts w:ascii="Arial" w:hAnsi="Arial" w:cs="Arial"/>
        </w:rPr>
        <w:t>2</w:t>
      </w:r>
      <w:r w:rsidR="007F322B">
        <w:rPr>
          <w:rFonts w:ascii="Arial" w:hAnsi="Arial" w:cs="Arial"/>
        </w:rPr>
        <w:t>4</w:t>
      </w:r>
    </w:p>
    <w:p w14:paraId="2660A827" w14:textId="77777777" w:rsidR="00DC07FB" w:rsidRPr="00EE71EC" w:rsidRDefault="00DC07FB" w:rsidP="00DC07FB">
      <w:pPr>
        <w:pStyle w:val="BrandHeadline2"/>
        <w:rPr>
          <w:rFonts w:ascii="Verdana" w:hAnsi="Verdana"/>
          <w:color w:val="auto"/>
          <w:sz w:val="22"/>
          <w:szCs w:val="22"/>
        </w:rPr>
      </w:pPr>
    </w:p>
    <w:p w14:paraId="3FA74882" w14:textId="308C556B" w:rsidR="006B32CA" w:rsidRPr="006B32CA" w:rsidRDefault="006B32CA" w:rsidP="006B32CA">
      <w:pPr>
        <w:jc w:val="both"/>
        <w:rPr>
          <w:rFonts w:ascii="Arial" w:eastAsia="Times New Roman" w:hAnsi="Arial" w:cs="Arial"/>
          <w:lang w:eastAsia="en-CA"/>
        </w:rPr>
      </w:pPr>
      <w:r w:rsidRPr="006B32CA">
        <w:rPr>
          <w:rFonts w:ascii="Arial" w:hAnsi="Arial" w:cs="Arial"/>
        </w:rPr>
        <w:t xml:space="preserve">TransAqua serves the three area Municipalities of </w:t>
      </w:r>
      <w:r>
        <w:rPr>
          <w:rFonts w:ascii="Arial" w:hAnsi="Arial" w:cs="Arial"/>
        </w:rPr>
        <w:t>Moncton</w:t>
      </w:r>
      <w:r w:rsidRPr="006B32CA">
        <w:rPr>
          <w:rFonts w:ascii="Arial" w:hAnsi="Arial" w:cs="Arial"/>
        </w:rPr>
        <w:t xml:space="preserve">, </w:t>
      </w:r>
      <w:r>
        <w:rPr>
          <w:rFonts w:ascii="Arial" w:hAnsi="Arial" w:cs="Arial"/>
        </w:rPr>
        <w:t>Dieppe</w:t>
      </w:r>
      <w:r w:rsidRPr="006B32CA">
        <w:rPr>
          <w:rFonts w:ascii="Arial" w:hAnsi="Arial" w:cs="Arial"/>
        </w:rPr>
        <w:t xml:space="preserve"> and Riverview with a major network of collector sewers, Wastewater Pumping Stations, a Wastewater Treatment Facility and a Composting Facility.</w:t>
      </w:r>
      <w:r>
        <w:rPr>
          <w:rFonts w:ascii="Arial" w:hAnsi="Arial" w:cs="Arial"/>
        </w:rPr>
        <w:t xml:space="preserve"> </w:t>
      </w:r>
      <w:r w:rsidRPr="006B32CA">
        <w:rPr>
          <w:rFonts w:ascii="Arial" w:eastAsia="Times New Roman" w:hAnsi="Arial" w:cs="Arial"/>
          <w:lang w:eastAsia="en-CA"/>
        </w:rPr>
        <w:t>TransAqua</w:t>
      </w:r>
      <w:r w:rsidRPr="00EE71EC">
        <w:rPr>
          <w:rFonts w:ascii="Arial" w:eastAsia="Times New Roman" w:hAnsi="Arial" w:cs="Arial"/>
          <w:lang w:eastAsia="en-CA"/>
        </w:rPr>
        <w:t xml:space="preserve"> is responsible for the environmental stewardship associated with wastewater treatment, planning and regulatory requirements and is continuously supporting regional planning, economic development and quality of life for the communities of Moncton</w:t>
      </w:r>
      <w:r>
        <w:rPr>
          <w:rFonts w:ascii="Arial" w:eastAsia="Times New Roman" w:hAnsi="Arial" w:cs="Arial"/>
          <w:lang w:eastAsia="en-CA"/>
        </w:rPr>
        <w:t>, Dieppe</w:t>
      </w:r>
      <w:r w:rsidRPr="00EE71EC">
        <w:rPr>
          <w:rFonts w:ascii="Arial" w:eastAsia="Times New Roman" w:hAnsi="Arial" w:cs="Arial"/>
          <w:lang w:eastAsia="en-CA"/>
        </w:rPr>
        <w:t xml:space="preserve"> and Riverview. Its mission is “To collect and treat wastewater in a reliable, cost-efficient and environmentally responsible manner.”</w:t>
      </w:r>
      <w:r>
        <w:rPr>
          <w:rFonts w:ascii="Arial" w:eastAsia="Times New Roman" w:hAnsi="Arial" w:cs="Arial"/>
          <w:lang w:eastAsia="en-CA"/>
        </w:rPr>
        <w:t xml:space="preserve"> </w:t>
      </w:r>
      <w:r w:rsidRPr="006B32CA">
        <w:rPr>
          <w:rFonts w:ascii="Arial" w:hAnsi="Arial" w:cs="Arial"/>
        </w:rPr>
        <w:t>T</w:t>
      </w:r>
      <w:r w:rsidR="002F370C">
        <w:rPr>
          <w:rFonts w:ascii="Arial" w:hAnsi="Arial" w:cs="Arial"/>
        </w:rPr>
        <w:t xml:space="preserve">he Greater Moncton Wastewater Commission is an equal opportunity Employer that </w:t>
      </w:r>
      <w:r w:rsidRPr="006B32CA">
        <w:rPr>
          <w:rFonts w:ascii="Arial" w:hAnsi="Arial" w:cs="Arial"/>
        </w:rPr>
        <w:t xml:space="preserve">currently has a vacancy for a </w:t>
      </w:r>
      <w:r w:rsidR="00873D03">
        <w:rPr>
          <w:rFonts w:ascii="Arial" w:hAnsi="Arial" w:cs="Arial"/>
        </w:rPr>
        <w:t>W</w:t>
      </w:r>
      <w:r w:rsidR="00EE2881">
        <w:rPr>
          <w:rFonts w:ascii="Arial" w:hAnsi="Arial" w:cs="Arial"/>
        </w:rPr>
        <w:t>WT</w:t>
      </w:r>
      <w:r w:rsidR="00873D03">
        <w:rPr>
          <w:rFonts w:ascii="Arial" w:hAnsi="Arial" w:cs="Arial"/>
        </w:rPr>
        <w:t xml:space="preserve"> Maintenance</w:t>
      </w:r>
      <w:r w:rsidR="00322514">
        <w:rPr>
          <w:rFonts w:ascii="Arial" w:hAnsi="Arial" w:cs="Arial"/>
        </w:rPr>
        <w:t xml:space="preserve"> </w:t>
      </w:r>
      <w:proofErr w:type="spellStart"/>
      <w:r w:rsidR="00322514">
        <w:rPr>
          <w:rFonts w:ascii="Arial" w:hAnsi="Arial" w:cs="Arial"/>
        </w:rPr>
        <w:t>postion</w:t>
      </w:r>
      <w:proofErr w:type="spellEnd"/>
      <w:r w:rsidR="00322514" w:rsidRPr="006B32CA">
        <w:rPr>
          <w:rFonts w:ascii="Arial" w:hAnsi="Arial" w:cs="Arial"/>
        </w:rPr>
        <w:t xml:space="preserve"> </w:t>
      </w:r>
      <w:r w:rsidRPr="006B32CA">
        <w:rPr>
          <w:rFonts w:ascii="Arial" w:hAnsi="Arial" w:cs="Arial"/>
        </w:rPr>
        <w:t xml:space="preserve">to begin full time employment on </w:t>
      </w:r>
      <w:r w:rsidR="007F322B">
        <w:rPr>
          <w:rFonts w:ascii="Arial" w:hAnsi="Arial" w:cs="Arial"/>
        </w:rPr>
        <w:t>January 6</w:t>
      </w:r>
      <w:r w:rsidRPr="006B32CA">
        <w:rPr>
          <w:rFonts w:ascii="Arial" w:hAnsi="Arial" w:cs="Arial"/>
        </w:rPr>
        <w:t>, 20</w:t>
      </w:r>
      <w:r w:rsidR="001B633E">
        <w:rPr>
          <w:rFonts w:ascii="Arial" w:hAnsi="Arial" w:cs="Arial"/>
        </w:rPr>
        <w:t>2</w:t>
      </w:r>
      <w:r w:rsidR="007F322B">
        <w:rPr>
          <w:rFonts w:ascii="Arial" w:hAnsi="Arial" w:cs="Arial"/>
        </w:rPr>
        <w:t>5</w:t>
      </w:r>
      <w:r w:rsidRPr="006B32CA">
        <w:rPr>
          <w:rFonts w:ascii="Arial" w:hAnsi="Arial" w:cs="Arial"/>
        </w:rPr>
        <w:t>.</w:t>
      </w:r>
    </w:p>
    <w:p w14:paraId="0DE81F06" w14:textId="52A00CF6" w:rsidR="00BE7F17" w:rsidRPr="00BE7F17" w:rsidRDefault="006B32CA" w:rsidP="006B32CA">
      <w:pPr>
        <w:pStyle w:val="BrandHeadline2"/>
      </w:pPr>
      <w:r w:rsidRPr="00BE7F17">
        <w:t xml:space="preserve"> </w:t>
      </w:r>
    </w:p>
    <w:p w14:paraId="06C22744" w14:textId="77777777" w:rsidR="006B32CA" w:rsidRPr="006B32CA" w:rsidRDefault="006B32CA" w:rsidP="006B32CA">
      <w:pPr>
        <w:pStyle w:val="NoSpacing"/>
        <w:rPr>
          <w:rFonts w:ascii="Arial" w:hAnsi="Arial" w:cs="Arial"/>
          <w:b/>
        </w:rPr>
      </w:pPr>
      <w:r w:rsidRPr="006B32CA">
        <w:rPr>
          <w:rFonts w:ascii="Arial" w:hAnsi="Arial" w:cs="Arial"/>
          <w:b/>
        </w:rPr>
        <w:t>Job Overview:</w:t>
      </w:r>
    </w:p>
    <w:p w14:paraId="425962F8" w14:textId="77777777" w:rsidR="00A31723" w:rsidRDefault="00A31723" w:rsidP="00A31723">
      <w:pPr>
        <w:jc w:val="both"/>
        <w:rPr>
          <w:rFonts w:ascii="Arial" w:eastAsia="Times New Roman" w:hAnsi="Arial" w:cs="Arial"/>
          <w:lang w:eastAsia="en-CA"/>
        </w:rPr>
      </w:pPr>
    </w:p>
    <w:p w14:paraId="32BC21A8" w14:textId="41DD78F1" w:rsidR="00C33857" w:rsidRPr="0025176E" w:rsidRDefault="00C91047" w:rsidP="0025176E">
      <w:pPr>
        <w:jc w:val="both"/>
        <w:rPr>
          <w:rFonts w:ascii="Calibri" w:hAnsi="Calibri" w:cs="Calibri"/>
        </w:rPr>
      </w:pPr>
      <w:r w:rsidRPr="00C767B0">
        <w:rPr>
          <w:rFonts w:ascii="Arial" w:eastAsia="Times New Roman" w:hAnsi="Arial" w:cs="Arial"/>
          <w:lang w:eastAsia="en-CA"/>
        </w:rPr>
        <w:t xml:space="preserve">Reporting </w:t>
      </w:r>
      <w:r w:rsidR="006B32CA">
        <w:rPr>
          <w:rFonts w:ascii="Arial" w:eastAsia="Times New Roman" w:hAnsi="Arial" w:cs="Arial"/>
          <w:lang w:eastAsia="en-CA"/>
        </w:rPr>
        <w:t xml:space="preserve">directly </w:t>
      </w:r>
      <w:r w:rsidRPr="00C767B0">
        <w:rPr>
          <w:rFonts w:ascii="Arial" w:eastAsia="Times New Roman" w:hAnsi="Arial" w:cs="Arial"/>
          <w:lang w:eastAsia="en-CA"/>
        </w:rPr>
        <w:t xml:space="preserve">to the </w:t>
      </w:r>
      <w:r w:rsidR="008C7F56">
        <w:rPr>
          <w:rFonts w:ascii="Arial" w:eastAsia="Times New Roman" w:hAnsi="Arial" w:cs="Arial"/>
          <w:lang w:eastAsia="en-CA"/>
        </w:rPr>
        <w:t xml:space="preserve">Operations </w:t>
      </w:r>
      <w:proofErr w:type="gramStart"/>
      <w:r w:rsidRPr="00C767B0">
        <w:rPr>
          <w:rFonts w:ascii="Arial" w:eastAsia="Times New Roman" w:hAnsi="Arial" w:cs="Arial"/>
          <w:lang w:eastAsia="en-CA"/>
        </w:rPr>
        <w:t xml:space="preserve">Manager </w:t>
      </w:r>
      <w:r w:rsidR="006B32CA">
        <w:rPr>
          <w:rFonts w:ascii="Arial" w:eastAsia="Times New Roman" w:hAnsi="Arial" w:cs="Arial"/>
          <w:lang w:eastAsia="en-CA"/>
        </w:rPr>
        <w:t xml:space="preserve"> while</w:t>
      </w:r>
      <w:proofErr w:type="gramEnd"/>
      <w:r w:rsidR="006B32CA">
        <w:rPr>
          <w:rFonts w:ascii="Arial" w:eastAsia="Times New Roman" w:hAnsi="Arial" w:cs="Arial"/>
          <w:lang w:eastAsia="en-CA"/>
        </w:rPr>
        <w:t xml:space="preserve"> working with other Plant maintenance and ele</w:t>
      </w:r>
      <w:r w:rsidR="002D3A68">
        <w:rPr>
          <w:rFonts w:ascii="Arial" w:eastAsia="Times New Roman" w:hAnsi="Arial" w:cs="Arial"/>
          <w:lang w:eastAsia="en-CA"/>
        </w:rPr>
        <w:t xml:space="preserve">ctrical personnel and the </w:t>
      </w:r>
      <w:r w:rsidR="002D3A68" w:rsidRPr="000D48C9">
        <w:rPr>
          <w:rFonts w:ascii="Arial" w:eastAsia="Times New Roman" w:hAnsi="Arial" w:cs="Arial"/>
          <w:lang w:eastAsia="en-CA"/>
        </w:rPr>
        <w:t>manag</w:t>
      </w:r>
      <w:r w:rsidR="006B32CA" w:rsidRPr="000D48C9">
        <w:rPr>
          <w:rFonts w:ascii="Arial" w:eastAsia="Times New Roman" w:hAnsi="Arial" w:cs="Arial"/>
          <w:lang w:eastAsia="en-CA"/>
        </w:rPr>
        <w:t>ement</w:t>
      </w:r>
      <w:r w:rsidR="006B32CA">
        <w:rPr>
          <w:rFonts w:ascii="Arial" w:eastAsia="Times New Roman" w:hAnsi="Arial" w:cs="Arial"/>
          <w:lang w:eastAsia="en-CA"/>
        </w:rPr>
        <w:t xml:space="preserve"> team</w:t>
      </w:r>
      <w:r w:rsidR="00A31723" w:rsidRPr="00C767B0">
        <w:rPr>
          <w:rFonts w:ascii="Arial" w:eastAsia="Times New Roman" w:hAnsi="Arial" w:cs="Arial"/>
          <w:lang w:eastAsia="en-CA"/>
        </w:rPr>
        <w:t>,</w:t>
      </w:r>
      <w:r w:rsidR="002B70E6" w:rsidRPr="00C33857">
        <w:rPr>
          <w:rFonts w:ascii="Arial" w:eastAsia="Times New Roman" w:hAnsi="Arial" w:cs="Arial"/>
          <w:lang w:eastAsia="en-CA"/>
        </w:rPr>
        <w:t xml:space="preserve"> the </w:t>
      </w:r>
      <w:r w:rsidR="00322514">
        <w:rPr>
          <w:rFonts w:ascii="Arial" w:hAnsi="Arial" w:cs="Arial"/>
        </w:rPr>
        <w:t xml:space="preserve">WWT Maintenance </w:t>
      </w:r>
      <w:proofErr w:type="spellStart"/>
      <w:r w:rsidR="00322514">
        <w:rPr>
          <w:rFonts w:ascii="Arial" w:hAnsi="Arial" w:cs="Arial"/>
        </w:rPr>
        <w:t>postion</w:t>
      </w:r>
      <w:proofErr w:type="spellEnd"/>
      <w:r w:rsidR="00322514" w:rsidRPr="006B32CA">
        <w:rPr>
          <w:rFonts w:ascii="Arial" w:hAnsi="Arial" w:cs="Arial"/>
        </w:rPr>
        <w:t xml:space="preserve"> </w:t>
      </w:r>
      <w:r w:rsidR="002B70E6" w:rsidRPr="00C33857">
        <w:rPr>
          <w:rFonts w:ascii="Arial" w:eastAsia="Times New Roman" w:hAnsi="Arial" w:cs="Arial"/>
          <w:lang w:eastAsia="en-CA"/>
        </w:rPr>
        <w:t>is respo</w:t>
      </w:r>
      <w:r w:rsidR="002B70E6" w:rsidRPr="00C33857">
        <w:rPr>
          <w:rFonts w:ascii="Arial" w:hAnsi="Arial" w:cs="Arial"/>
        </w:rPr>
        <w:t xml:space="preserve">nsible for the general upkeep of equipment and facilities </w:t>
      </w:r>
      <w:r w:rsidR="0025176E" w:rsidRPr="0025176E">
        <w:rPr>
          <w:rFonts w:ascii="Arial" w:hAnsi="Arial" w:cs="Arial"/>
        </w:rPr>
        <w:t xml:space="preserve">of the Wastewater Treatment  Facility, Collector System, Composting Toilets </w:t>
      </w:r>
      <w:r w:rsidR="002B70E6" w:rsidRPr="00C33857">
        <w:rPr>
          <w:rFonts w:ascii="Arial" w:hAnsi="Arial" w:cs="Arial"/>
        </w:rPr>
        <w:t>and related equipment on the</w:t>
      </w:r>
      <w:r w:rsidR="00495DD3" w:rsidRPr="00C33857">
        <w:rPr>
          <w:rFonts w:ascii="Arial" w:hAnsi="Arial" w:cs="Arial"/>
        </w:rPr>
        <w:t xml:space="preserve"> regular schedule as determined by the manager</w:t>
      </w:r>
      <w:r w:rsidR="002B70E6" w:rsidRPr="00C33857">
        <w:rPr>
          <w:rFonts w:ascii="Arial" w:hAnsi="Arial" w:cs="Arial"/>
        </w:rPr>
        <w:t xml:space="preserve">.  </w:t>
      </w:r>
      <w:r w:rsidR="00C33857" w:rsidRPr="00C33857">
        <w:rPr>
          <w:rFonts w:ascii="Arial" w:eastAsia="Times New Roman" w:hAnsi="Arial" w:cs="Arial"/>
        </w:rPr>
        <w:t>As a secondary function, the Operator will do operational duties such as on-call operator rotations or other daily routine activities in maintaining &amp; operating the plant effectively &amp; efficiently.</w:t>
      </w:r>
    </w:p>
    <w:p w14:paraId="7663F5EE" w14:textId="77777777" w:rsidR="00C33857" w:rsidRPr="00EE05F8" w:rsidRDefault="00C33857" w:rsidP="00C33857">
      <w:pPr>
        <w:jc w:val="both"/>
        <w:rPr>
          <w:rFonts w:ascii="Arial" w:eastAsia="Times New Roman" w:hAnsi="Arial" w:cs="Arial"/>
          <w:lang w:eastAsia="en-CA"/>
        </w:rPr>
      </w:pPr>
    </w:p>
    <w:p w14:paraId="084EDE7F" w14:textId="610E01FB" w:rsidR="00A31723" w:rsidRPr="00EE05F8" w:rsidRDefault="00BC2E92" w:rsidP="002B70E6">
      <w:pPr>
        <w:jc w:val="both"/>
        <w:rPr>
          <w:rFonts w:ascii="Arial" w:eastAsia="Times New Roman" w:hAnsi="Arial" w:cs="Arial"/>
          <w:lang w:eastAsia="en-CA"/>
        </w:rPr>
      </w:pPr>
      <w:r>
        <w:rPr>
          <w:rFonts w:ascii="Arial" w:eastAsia="Times New Roman" w:hAnsi="Arial" w:cs="Arial"/>
          <w:lang w:eastAsia="en-CA"/>
        </w:rPr>
        <w:t xml:space="preserve">This position, as does all team members, </w:t>
      </w:r>
      <w:r w:rsidR="00A31723" w:rsidRPr="00C33857">
        <w:rPr>
          <w:rFonts w:ascii="Arial" w:eastAsia="Times New Roman" w:hAnsi="Arial" w:cs="Arial"/>
          <w:lang w:eastAsia="en-CA"/>
        </w:rPr>
        <w:t xml:space="preserve">carries with it a responsibility to nurture, promote and champion TransAqua’s safety program.  </w:t>
      </w:r>
    </w:p>
    <w:p w14:paraId="0D6632FF" w14:textId="77777777" w:rsidR="009A3D6F" w:rsidRPr="00EE05F8" w:rsidRDefault="009A3D6F" w:rsidP="009A3D6F">
      <w:pPr>
        <w:rPr>
          <w:rFonts w:ascii="Arial" w:eastAsia="Times New Roman" w:hAnsi="Arial" w:cs="Arial"/>
          <w:lang w:eastAsia="en-CA"/>
        </w:rPr>
      </w:pPr>
    </w:p>
    <w:p w14:paraId="28A48FE8" w14:textId="2DA7966B" w:rsidR="00DC07FB" w:rsidRDefault="00DC07FB" w:rsidP="00DC07FB">
      <w:pPr>
        <w:pStyle w:val="BrandHeadline2"/>
        <w:rPr>
          <w:rFonts w:ascii="Arial" w:hAnsi="Arial" w:cs="Arial"/>
          <w:color w:val="auto"/>
          <w:sz w:val="22"/>
          <w:szCs w:val="22"/>
        </w:rPr>
      </w:pPr>
      <w:r w:rsidRPr="006B32CA">
        <w:rPr>
          <w:rFonts w:ascii="Arial" w:hAnsi="Arial" w:cs="Arial"/>
          <w:color w:val="auto"/>
          <w:sz w:val="22"/>
          <w:szCs w:val="22"/>
        </w:rPr>
        <w:t>Key Accountabilities:</w:t>
      </w:r>
    </w:p>
    <w:p w14:paraId="11424A29" w14:textId="77777777" w:rsidR="006B32CA" w:rsidRPr="006B32CA" w:rsidRDefault="006B32CA" w:rsidP="006B32CA"/>
    <w:p w14:paraId="63FC1962" w14:textId="77777777" w:rsidR="008C7F56" w:rsidRPr="00F900C4" w:rsidRDefault="008C7F56" w:rsidP="008C7F56">
      <w:pPr>
        <w:widowControl/>
        <w:numPr>
          <w:ilvl w:val="0"/>
          <w:numId w:val="36"/>
        </w:numPr>
        <w:tabs>
          <w:tab w:val="left" w:pos="-720"/>
        </w:tabs>
        <w:suppressAutoHyphens/>
        <w:autoSpaceDE/>
        <w:autoSpaceDN/>
        <w:ind w:left="714" w:hanging="357"/>
        <w:jc w:val="both"/>
        <w:rPr>
          <w:rFonts w:ascii="Arial" w:hAnsi="Arial" w:cs="Arial"/>
          <w:b/>
          <w:spacing w:val="-3"/>
          <w:szCs w:val="24"/>
          <w:u w:val="single"/>
        </w:rPr>
      </w:pPr>
      <w:r w:rsidRPr="00F900C4">
        <w:rPr>
          <w:rFonts w:ascii="Arial" w:hAnsi="Arial" w:cs="Arial"/>
          <w:szCs w:val="24"/>
        </w:rPr>
        <w:t xml:space="preserve">Performs assigned construction and maintenance </w:t>
      </w:r>
      <w:proofErr w:type="spellStart"/>
      <w:r w:rsidRPr="00F900C4">
        <w:rPr>
          <w:rFonts w:ascii="Arial" w:hAnsi="Arial" w:cs="Arial"/>
          <w:szCs w:val="24"/>
        </w:rPr>
        <w:t>labour</w:t>
      </w:r>
      <w:proofErr w:type="spellEnd"/>
      <w:r w:rsidRPr="00F900C4">
        <w:rPr>
          <w:rFonts w:ascii="Arial" w:hAnsi="Arial" w:cs="Arial"/>
          <w:szCs w:val="24"/>
        </w:rPr>
        <w:t xml:space="preserve"> intensive tasks related to    </w:t>
      </w:r>
      <w:r>
        <w:rPr>
          <w:rFonts w:ascii="Arial" w:eastAsia="Times New Roman" w:hAnsi="Arial" w:cs="Arial"/>
          <w:lang w:eastAsia="en-CA"/>
        </w:rPr>
        <w:t>wastewater conveyance, pumping and treatment and compost</w:t>
      </w:r>
      <w:r w:rsidRPr="0059284A">
        <w:rPr>
          <w:rFonts w:ascii="Arial" w:eastAsia="Times New Roman" w:hAnsi="Arial" w:cs="Arial"/>
          <w:lang w:eastAsia="en-CA"/>
        </w:rPr>
        <w:t xml:space="preserve"> operations</w:t>
      </w:r>
      <w:r>
        <w:rPr>
          <w:rFonts w:ascii="Arial" w:hAnsi="Arial" w:cs="Arial"/>
          <w:szCs w:val="24"/>
        </w:rPr>
        <w:t>.</w:t>
      </w:r>
    </w:p>
    <w:p w14:paraId="5966A2C9" w14:textId="77777777" w:rsidR="008C7F56" w:rsidRDefault="008C7F56" w:rsidP="008C7F56">
      <w:pPr>
        <w:widowControl/>
        <w:numPr>
          <w:ilvl w:val="0"/>
          <w:numId w:val="35"/>
        </w:numPr>
        <w:autoSpaceDE/>
        <w:autoSpaceDN/>
        <w:ind w:left="714" w:hanging="357"/>
        <w:jc w:val="both"/>
        <w:rPr>
          <w:rFonts w:ascii="Arial" w:hAnsi="Arial" w:cs="Arial"/>
          <w:szCs w:val="24"/>
        </w:rPr>
      </w:pPr>
      <w:r w:rsidRPr="000B6DB9">
        <w:rPr>
          <w:rFonts w:ascii="Arial" w:hAnsi="Arial" w:cs="Arial"/>
          <w:szCs w:val="24"/>
        </w:rPr>
        <w:t xml:space="preserve">Operates and maintains the tools and equipment </w:t>
      </w:r>
      <w:r>
        <w:rPr>
          <w:rFonts w:ascii="Arial" w:hAnsi="Arial" w:cs="Arial"/>
          <w:szCs w:val="24"/>
        </w:rPr>
        <w:t>r</w:t>
      </w:r>
      <w:r w:rsidRPr="000B6DB9">
        <w:rPr>
          <w:rFonts w:ascii="Arial" w:hAnsi="Arial" w:cs="Arial"/>
          <w:szCs w:val="24"/>
        </w:rPr>
        <w:t>equired to complete construction and maintenance functions, including motor vehicles with attachments to complete assigned tasks.</w:t>
      </w:r>
    </w:p>
    <w:p w14:paraId="517FDF39" w14:textId="77777777" w:rsidR="008C7F56" w:rsidRPr="002B6F43" w:rsidRDefault="008C7F56" w:rsidP="008C7F56">
      <w:pPr>
        <w:widowControl/>
        <w:numPr>
          <w:ilvl w:val="0"/>
          <w:numId w:val="35"/>
        </w:numPr>
        <w:autoSpaceDE/>
        <w:autoSpaceDN/>
        <w:ind w:left="714" w:hanging="357"/>
        <w:jc w:val="both"/>
        <w:rPr>
          <w:rFonts w:ascii="Arial" w:hAnsi="Arial" w:cs="Arial"/>
          <w:szCs w:val="24"/>
        </w:rPr>
      </w:pPr>
      <w:r w:rsidRPr="002B6F43">
        <w:rPr>
          <w:rFonts w:ascii="Arial" w:eastAsia="Times New Roman" w:hAnsi="Arial" w:cs="Arial"/>
          <w:lang w:eastAsia="en-CA"/>
        </w:rPr>
        <w:t>Inspect and operate unit operations and processes of the WWTF, WWPS’s, Collection System and Compost Facility</w:t>
      </w:r>
      <w:r>
        <w:rPr>
          <w:rFonts w:ascii="Arial" w:eastAsia="Times New Roman" w:hAnsi="Arial" w:cs="Arial"/>
          <w:lang w:eastAsia="en-CA"/>
        </w:rPr>
        <w:t>.</w:t>
      </w:r>
    </w:p>
    <w:p w14:paraId="31A35E42" w14:textId="77777777" w:rsidR="008C7F56" w:rsidRPr="0059284A" w:rsidRDefault="008C7F56" w:rsidP="008C7F56">
      <w:pPr>
        <w:pStyle w:val="ListParagraph"/>
        <w:numPr>
          <w:ilvl w:val="0"/>
          <w:numId w:val="34"/>
        </w:numPr>
        <w:rPr>
          <w:rFonts w:ascii="Arial" w:eastAsia="Times New Roman" w:hAnsi="Arial" w:cs="Arial"/>
          <w:lang w:eastAsia="en-CA"/>
        </w:rPr>
      </w:pPr>
      <w:r w:rsidRPr="0059284A">
        <w:rPr>
          <w:rFonts w:ascii="Arial" w:eastAsia="Times New Roman" w:hAnsi="Arial" w:cs="Arial"/>
          <w:lang w:eastAsia="en-CA"/>
        </w:rPr>
        <w:t xml:space="preserve">Respond/inform/coordinate actions required to address improper operations identified during daily </w:t>
      </w:r>
      <w:r>
        <w:rPr>
          <w:rFonts w:ascii="Arial" w:eastAsia="Times New Roman" w:hAnsi="Arial" w:cs="Arial"/>
          <w:lang w:eastAsia="en-CA"/>
        </w:rPr>
        <w:t>inspections</w:t>
      </w:r>
      <w:r w:rsidRPr="0059284A">
        <w:rPr>
          <w:rFonts w:ascii="Arial" w:eastAsia="Times New Roman" w:hAnsi="Arial" w:cs="Arial"/>
          <w:lang w:eastAsia="en-CA"/>
        </w:rPr>
        <w:t xml:space="preserve"> or alarms generated by the SCADA</w:t>
      </w:r>
      <w:r>
        <w:rPr>
          <w:rFonts w:ascii="Arial" w:eastAsia="Times New Roman" w:hAnsi="Arial" w:cs="Arial"/>
          <w:lang w:eastAsia="en-CA"/>
        </w:rPr>
        <w:t>.</w:t>
      </w:r>
    </w:p>
    <w:p w14:paraId="6363C791" w14:textId="77777777" w:rsidR="008C7F56" w:rsidRPr="0059284A" w:rsidRDefault="008C7F56" w:rsidP="008C7F56">
      <w:pPr>
        <w:pStyle w:val="ListParagraph"/>
        <w:numPr>
          <w:ilvl w:val="0"/>
          <w:numId w:val="34"/>
        </w:numPr>
        <w:rPr>
          <w:rFonts w:ascii="Arial" w:eastAsia="Times New Roman" w:hAnsi="Arial" w:cs="Arial"/>
          <w:lang w:eastAsia="en-CA"/>
        </w:rPr>
      </w:pPr>
      <w:r w:rsidRPr="0059284A">
        <w:rPr>
          <w:rFonts w:ascii="Arial" w:eastAsia="Times New Roman" w:hAnsi="Arial" w:cs="Arial"/>
          <w:lang w:eastAsia="en-CA"/>
        </w:rPr>
        <w:t>Coordinate the purchase of chemicals required for wast</w:t>
      </w:r>
      <w:r>
        <w:rPr>
          <w:rFonts w:ascii="Arial" w:eastAsia="Times New Roman" w:hAnsi="Arial" w:cs="Arial"/>
          <w:lang w:eastAsia="en-CA"/>
        </w:rPr>
        <w:t>ewater and biosolids treatments;</w:t>
      </w:r>
    </w:p>
    <w:p w14:paraId="05EBEB5B" w14:textId="77777777" w:rsidR="008C7F56" w:rsidRPr="0059284A" w:rsidRDefault="008C7F56" w:rsidP="008C7F56">
      <w:pPr>
        <w:pStyle w:val="ListParagraph"/>
        <w:numPr>
          <w:ilvl w:val="0"/>
          <w:numId w:val="34"/>
        </w:numPr>
        <w:rPr>
          <w:rFonts w:ascii="Arial" w:eastAsia="Times New Roman" w:hAnsi="Arial" w:cs="Arial"/>
          <w:lang w:eastAsia="en-CA"/>
        </w:rPr>
      </w:pPr>
      <w:r>
        <w:rPr>
          <w:rFonts w:ascii="Arial" w:eastAsia="Times New Roman" w:hAnsi="Arial" w:cs="Arial"/>
          <w:lang w:eastAsia="en-CA"/>
        </w:rPr>
        <w:t>Once Class 1 WWT certification is achieved, participate in the On-Call Crew on a rotational basis.</w:t>
      </w:r>
    </w:p>
    <w:p w14:paraId="46B0C831" w14:textId="7F5BA136" w:rsidR="008C7F56" w:rsidRPr="0059284A" w:rsidRDefault="008C7F56" w:rsidP="008C7F56">
      <w:pPr>
        <w:pStyle w:val="ListParagraph"/>
        <w:numPr>
          <w:ilvl w:val="0"/>
          <w:numId w:val="34"/>
        </w:numPr>
        <w:rPr>
          <w:rFonts w:ascii="Arial" w:eastAsia="Times New Roman" w:hAnsi="Arial" w:cs="Arial"/>
          <w:lang w:eastAsia="en-CA"/>
        </w:rPr>
      </w:pPr>
      <w:r w:rsidRPr="0059284A">
        <w:rPr>
          <w:rFonts w:ascii="Arial" w:eastAsia="Times New Roman" w:hAnsi="Arial" w:cs="Arial"/>
          <w:lang w:eastAsia="en-CA"/>
        </w:rPr>
        <w:t>Prepare emergency contact sheet for staff, area mun</w:t>
      </w:r>
      <w:r>
        <w:rPr>
          <w:rFonts w:ascii="Arial" w:eastAsia="Times New Roman" w:hAnsi="Arial" w:cs="Arial"/>
          <w:lang w:eastAsia="en-CA"/>
        </w:rPr>
        <w:t>icipalities and septage haulers</w:t>
      </w:r>
      <w:r w:rsidR="00996CF1">
        <w:rPr>
          <w:rFonts w:ascii="Arial" w:eastAsia="Times New Roman" w:hAnsi="Arial" w:cs="Arial"/>
          <w:lang w:eastAsia="en-CA"/>
        </w:rPr>
        <w:t>.</w:t>
      </w:r>
    </w:p>
    <w:p w14:paraId="06FCDA3E" w14:textId="1198FE55" w:rsidR="008C7F56" w:rsidRDefault="008C7F56" w:rsidP="008C7F56">
      <w:pPr>
        <w:pStyle w:val="ListParagraph"/>
        <w:numPr>
          <w:ilvl w:val="0"/>
          <w:numId w:val="34"/>
        </w:numPr>
        <w:rPr>
          <w:rFonts w:ascii="Arial" w:eastAsia="Times New Roman" w:hAnsi="Arial" w:cs="Arial"/>
          <w:lang w:eastAsia="en-CA"/>
        </w:rPr>
      </w:pPr>
      <w:r w:rsidRPr="0059284A">
        <w:rPr>
          <w:rFonts w:ascii="Arial" w:eastAsia="Times New Roman" w:hAnsi="Arial" w:cs="Arial"/>
          <w:lang w:eastAsia="en-CA"/>
        </w:rPr>
        <w:t>Prepare monthly reports of operations</w:t>
      </w:r>
      <w:r>
        <w:rPr>
          <w:rFonts w:ascii="Arial" w:eastAsia="Times New Roman" w:hAnsi="Arial" w:cs="Arial"/>
          <w:lang w:eastAsia="en-CA"/>
        </w:rPr>
        <w:t xml:space="preserve"> and m</w:t>
      </w:r>
      <w:r w:rsidRPr="0059284A">
        <w:rPr>
          <w:rFonts w:ascii="Arial" w:eastAsia="Times New Roman" w:hAnsi="Arial" w:cs="Arial"/>
          <w:lang w:eastAsia="en-CA"/>
        </w:rPr>
        <w:t>aintain</w:t>
      </w:r>
      <w:r>
        <w:rPr>
          <w:rFonts w:ascii="Arial" w:eastAsia="Times New Roman" w:hAnsi="Arial" w:cs="Arial"/>
          <w:lang w:eastAsia="en-CA"/>
        </w:rPr>
        <w:t>s</w:t>
      </w:r>
      <w:r w:rsidRPr="0059284A">
        <w:rPr>
          <w:rFonts w:ascii="Arial" w:eastAsia="Times New Roman" w:hAnsi="Arial" w:cs="Arial"/>
          <w:lang w:eastAsia="en-CA"/>
        </w:rPr>
        <w:t xml:space="preserve"> adequate records as required</w:t>
      </w:r>
      <w:r w:rsidR="00996CF1">
        <w:rPr>
          <w:rFonts w:ascii="Arial" w:eastAsia="Times New Roman" w:hAnsi="Arial" w:cs="Arial"/>
          <w:lang w:eastAsia="en-CA"/>
        </w:rPr>
        <w:t>.</w:t>
      </w:r>
    </w:p>
    <w:p w14:paraId="2AAB4BF9" w14:textId="77777777" w:rsidR="008C7F56" w:rsidRPr="0059284A" w:rsidRDefault="008C7F56" w:rsidP="008C7F56">
      <w:pPr>
        <w:pStyle w:val="ListParagraph"/>
        <w:ind w:left="720"/>
        <w:rPr>
          <w:rFonts w:ascii="Arial" w:eastAsia="Times New Roman" w:hAnsi="Arial" w:cs="Arial"/>
          <w:lang w:eastAsia="en-CA"/>
        </w:rPr>
      </w:pPr>
    </w:p>
    <w:p w14:paraId="2D4D3938" w14:textId="0A3F87E5" w:rsidR="008C7F56" w:rsidRPr="0059284A" w:rsidRDefault="008C7F56" w:rsidP="008C7F56">
      <w:pPr>
        <w:pStyle w:val="ListParagraph"/>
        <w:numPr>
          <w:ilvl w:val="0"/>
          <w:numId w:val="34"/>
        </w:numPr>
        <w:rPr>
          <w:rFonts w:ascii="Arial" w:eastAsia="Times New Roman" w:hAnsi="Arial" w:cs="Arial"/>
          <w:lang w:eastAsia="en-CA"/>
        </w:rPr>
      </w:pPr>
      <w:r w:rsidRPr="0059284A">
        <w:rPr>
          <w:rFonts w:ascii="Arial" w:eastAsia="Times New Roman" w:hAnsi="Arial" w:cs="Arial"/>
          <w:lang w:eastAsia="en-CA"/>
        </w:rPr>
        <w:lastRenderedPageBreak/>
        <w:t xml:space="preserve">Assist in the development of </w:t>
      </w:r>
      <w:r>
        <w:rPr>
          <w:rFonts w:ascii="Arial" w:eastAsia="Times New Roman" w:hAnsi="Arial" w:cs="Arial"/>
          <w:lang w:eastAsia="en-CA"/>
        </w:rPr>
        <w:t>o</w:t>
      </w:r>
      <w:r w:rsidRPr="0059284A">
        <w:rPr>
          <w:rFonts w:ascii="Arial" w:eastAsia="Times New Roman" w:hAnsi="Arial" w:cs="Arial"/>
          <w:lang w:eastAsia="en-CA"/>
        </w:rPr>
        <w:t xml:space="preserve">perations and </w:t>
      </w:r>
      <w:r>
        <w:rPr>
          <w:rFonts w:ascii="Arial" w:eastAsia="Times New Roman" w:hAnsi="Arial" w:cs="Arial"/>
          <w:lang w:eastAsia="en-CA"/>
        </w:rPr>
        <w:t>m</w:t>
      </w:r>
      <w:r w:rsidRPr="0059284A">
        <w:rPr>
          <w:rFonts w:ascii="Arial" w:eastAsia="Times New Roman" w:hAnsi="Arial" w:cs="Arial"/>
          <w:lang w:eastAsia="en-CA"/>
        </w:rPr>
        <w:t xml:space="preserve">aintenance </w:t>
      </w:r>
      <w:r>
        <w:rPr>
          <w:rFonts w:ascii="Arial" w:eastAsia="Times New Roman" w:hAnsi="Arial" w:cs="Arial"/>
          <w:lang w:eastAsia="en-CA"/>
        </w:rPr>
        <w:t>m</w:t>
      </w:r>
      <w:r w:rsidRPr="0059284A">
        <w:rPr>
          <w:rFonts w:ascii="Arial" w:eastAsia="Times New Roman" w:hAnsi="Arial" w:cs="Arial"/>
          <w:lang w:eastAsia="en-CA"/>
        </w:rPr>
        <w:t xml:space="preserve">anual, </w:t>
      </w:r>
      <w:r>
        <w:rPr>
          <w:rFonts w:ascii="Arial" w:eastAsia="Times New Roman" w:hAnsi="Arial" w:cs="Arial"/>
          <w:lang w:eastAsia="en-CA"/>
        </w:rPr>
        <w:t>E</w:t>
      </w:r>
      <w:r w:rsidRPr="0059284A">
        <w:rPr>
          <w:rFonts w:ascii="Arial" w:eastAsia="Times New Roman" w:hAnsi="Arial" w:cs="Arial"/>
          <w:lang w:eastAsia="en-CA"/>
        </w:rPr>
        <w:t xml:space="preserve">mergency </w:t>
      </w:r>
      <w:r>
        <w:rPr>
          <w:rFonts w:ascii="Arial" w:eastAsia="Times New Roman" w:hAnsi="Arial" w:cs="Arial"/>
          <w:lang w:eastAsia="en-CA"/>
        </w:rPr>
        <w:t>P</w:t>
      </w:r>
      <w:r w:rsidRPr="0059284A">
        <w:rPr>
          <w:rFonts w:ascii="Arial" w:eastAsia="Times New Roman" w:hAnsi="Arial" w:cs="Arial"/>
          <w:lang w:eastAsia="en-CA"/>
        </w:rPr>
        <w:t>reparedness and Response Plan</w:t>
      </w:r>
      <w:r w:rsidR="00996CF1">
        <w:rPr>
          <w:rFonts w:ascii="Arial" w:eastAsia="Times New Roman" w:hAnsi="Arial" w:cs="Arial"/>
          <w:lang w:eastAsia="en-CA"/>
        </w:rPr>
        <w:t>.</w:t>
      </w:r>
    </w:p>
    <w:p w14:paraId="0698D1C5" w14:textId="1B185824" w:rsidR="008C7F56" w:rsidRPr="0059284A" w:rsidRDefault="008C7F56" w:rsidP="008C7F56">
      <w:pPr>
        <w:pStyle w:val="ListParagraph"/>
        <w:numPr>
          <w:ilvl w:val="0"/>
          <w:numId w:val="34"/>
        </w:numPr>
        <w:rPr>
          <w:rFonts w:ascii="Arial" w:eastAsia="Times New Roman" w:hAnsi="Arial" w:cs="Arial"/>
          <w:lang w:eastAsia="en-CA"/>
        </w:rPr>
      </w:pPr>
      <w:r w:rsidRPr="00935A27">
        <w:rPr>
          <w:rFonts w:ascii="Arial" w:eastAsia="Times New Roman" w:hAnsi="Arial" w:cs="Arial"/>
          <w:lang w:eastAsia="en-CA"/>
        </w:rPr>
        <w:t>Develop</w:t>
      </w:r>
      <w:r w:rsidRPr="00551555">
        <w:rPr>
          <w:rFonts w:ascii="Arial" w:eastAsia="Times New Roman" w:hAnsi="Arial" w:cs="Arial"/>
          <w:lang w:eastAsia="en-CA"/>
        </w:rPr>
        <w:t>, review and maintain lock-out / tag-out procedures</w:t>
      </w:r>
      <w:r w:rsidR="00996CF1">
        <w:rPr>
          <w:rFonts w:ascii="Arial" w:eastAsia="Times New Roman" w:hAnsi="Arial" w:cs="Arial"/>
          <w:lang w:eastAsia="en-CA"/>
        </w:rPr>
        <w:t>.</w:t>
      </w:r>
    </w:p>
    <w:p w14:paraId="2FB41D6D" w14:textId="4ED60E6A" w:rsidR="008C7F56" w:rsidRPr="0059284A" w:rsidRDefault="008C7F56" w:rsidP="008C7F56">
      <w:pPr>
        <w:pStyle w:val="ListParagraph"/>
        <w:numPr>
          <w:ilvl w:val="0"/>
          <w:numId w:val="34"/>
        </w:numPr>
        <w:rPr>
          <w:rFonts w:ascii="Arial" w:eastAsia="Times New Roman" w:hAnsi="Arial" w:cs="Arial"/>
          <w:lang w:eastAsia="en-CA"/>
        </w:rPr>
      </w:pPr>
      <w:r w:rsidRPr="0059284A">
        <w:rPr>
          <w:rFonts w:ascii="Arial" w:eastAsia="Times New Roman" w:hAnsi="Arial" w:cs="Arial"/>
          <w:lang w:eastAsia="en-CA"/>
        </w:rPr>
        <w:t>Conduct tours of the facility as per schedule</w:t>
      </w:r>
      <w:r w:rsidR="00996CF1">
        <w:rPr>
          <w:rFonts w:ascii="Arial" w:eastAsia="Times New Roman" w:hAnsi="Arial" w:cs="Arial"/>
          <w:lang w:eastAsia="en-CA"/>
        </w:rPr>
        <w:t>.</w:t>
      </w:r>
    </w:p>
    <w:p w14:paraId="2BD9B48B" w14:textId="77777777" w:rsidR="008C7F56" w:rsidRPr="000B6DB9" w:rsidRDefault="008C7F56" w:rsidP="008C7F56">
      <w:pPr>
        <w:widowControl/>
        <w:numPr>
          <w:ilvl w:val="0"/>
          <w:numId w:val="34"/>
        </w:numPr>
        <w:tabs>
          <w:tab w:val="left" w:pos="-720"/>
        </w:tabs>
        <w:suppressAutoHyphens/>
        <w:autoSpaceDE/>
        <w:autoSpaceDN/>
        <w:jc w:val="both"/>
        <w:rPr>
          <w:rFonts w:ascii="Arial" w:hAnsi="Arial" w:cs="Arial"/>
          <w:spacing w:val="-3"/>
          <w:szCs w:val="24"/>
        </w:rPr>
      </w:pPr>
      <w:r>
        <w:rPr>
          <w:rFonts w:ascii="Arial" w:hAnsi="Arial" w:cs="Arial"/>
          <w:spacing w:val="-3"/>
          <w:szCs w:val="24"/>
        </w:rPr>
        <w:t>Perform work that complies with</w:t>
      </w:r>
      <w:r w:rsidRPr="000B6DB9">
        <w:rPr>
          <w:rFonts w:ascii="Arial" w:hAnsi="Arial" w:cs="Arial"/>
          <w:spacing w:val="-3"/>
          <w:szCs w:val="24"/>
        </w:rPr>
        <w:t xml:space="preserve"> all </w:t>
      </w:r>
      <w:r>
        <w:rPr>
          <w:rFonts w:ascii="Arial" w:hAnsi="Arial" w:cs="Arial"/>
          <w:spacing w:val="-3"/>
          <w:szCs w:val="24"/>
        </w:rPr>
        <w:t xml:space="preserve">safety </w:t>
      </w:r>
      <w:r w:rsidRPr="000B6DB9">
        <w:rPr>
          <w:rFonts w:ascii="Arial" w:hAnsi="Arial" w:cs="Arial"/>
          <w:spacing w:val="-3"/>
          <w:szCs w:val="24"/>
        </w:rPr>
        <w:t xml:space="preserve">rules and </w:t>
      </w:r>
      <w:r w:rsidRPr="000B6DB9">
        <w:rPr>
          <w:rFonts w:ascii="Arial" w:hAnsi="Arial" w:cs="Arial"/>
          <w:color w:val="000000"/>
          <w:spacing w:val="-3"/>
          <w:szCs w:val="24"/>
        </w:rPr>
        <w:t>legislation, including Acts</w:t>
      </w:r>
      <w:r>
        <w:rPr>
          <w:rFonts w:ascii="Arial" w:hAnsi="Arial" w:cs="Arial"/>
          <w:color w:val="000000"/>
          <w:spacing w:val="-3"/>
          <w:szCs w:val="24"/>
        </w:rPr>
        <w:t xml:space="preserve"> (</w:t>
      </w:r>
      <w:r w:rsidRPr="0059284A">
        <w:rPr>
          <w:rFonts w:ascii="Arial" w:eastAsia="Times New Roman" w:hAnsi="Arial" w:cs="Arial"/>
          <w:lang w:eastAsia="en-CA"/>
        </w:rPr>
        <w:t xml:space="preserve">Occupational </w:t>
      </w:r>
      <w:r>
        <w:rPr>
          <w:rFonts w:ascii="Arial" w:eastAsia="Times New Roman" w:hAnsi="Arial" w:cs="Arial"/>
          <w:lang w:eastAsia="en-CA"/>
        </w:rPr>
        <w:t>Health</w:t>
      </w:r>
      <w:r w:rsidRPr="0059284A">
        <w:rPr>
          <w:rFonts w:ascii="Arial" w:eastAsia="Times New Roman" w:hAnsi="Arial" w:cs="Arial"/>
          <w:lang w:eastAsia="en-CA"/>
        </w:rPr>
        <w:t xml:space="preserve"> and </w:t>
      </w:r>
      <w:r>
        <w:rPr>
          <w:rFonts w:ascii="Arial" w:eastAsia="Times New Roman" w:hAnsi="Arial" w:cs="Arial"/>
          <w:lang w:eastAsia="en-CA"/>
        </w:rPr>
        <w:t xml:space="preserve">Safety) </w:t>
      </w:r>
      <w:r w:rsidRPr="000B6DB9">
        <w:rPr>
          <w:rFonts w:ascii="Arial" w:hAnsi="Arial" w:cs="Arial"/>
          <w:color w:val="000000"/>
          <w:spacing w:val="-3"/>
          <w:szCs w:val="24"/>
        </w:rPr>
        <w:t>and Regulations pertaining to the operation of equipment, special procedures and on-</w:t>
      </w:r>
      <w:r>
        <w:rPr>
          <w:rFonts w:ascii="Arial" w:hAnsi="Arial" w:cs="Arial"/>
          <w:spacing w:val="-3"/>
          <w:szCs w:val="24"/>
        </w:rPr>
        <w:t>the-job safety practices.</w:t>
      </w:r>
    </w:p>
    <w:p w14:paraId="59EFF915" w14:textId="77777777" w:rsidR="008C7F56" w:rsidRPr="000B6DB9" w:rsidRDefault="008C7F56" w:rsidP="008C7F56">
      <w:pPr>
        <w:widowControl/>
        <w:numPr>
          <w:ilvl w:val="0"/>
          <w:numId w:val="34"/>
        </w:numPr>
        <w:autoSpaceDE/>
        <w:autoSpaceDN/>
        <w:jc w:val="both"/>
        <w:rPr>
          <w:rFonts w:ascii="Arial" w:hAnsi="Arial" w:cs="Arial"/>
          <w:szCs w:val="24"/>
        </w:rPr>
      </w:pPr>
      <w:r w:rsidRPr="000B6DB9">
        <w:rPr>
          <w:rFonts w:ascii="Arial" w:hAnsi="Arial" w:cs="Arial"/>
          <w:szCs w:val="24"/>
        </w:rPr>
        <w:t>Carr</w:t>
      </w:r>
      <w:r>
        <w:rPr>
          <w:rFonts w:ascii="Arial" w:hAnsi="Arial" w:cs="Arial"/>
          <w:szCs w:val="24"/>
        </w:rPr>
        <w:t>y</w:t>
      </w:r>
      <w:r w:rsidRPr="000B6DB9">
        <w:rPr>
          <w:rFonts w:ascii="Arial" w:hAnsi="Arial" w:cs="Arial"/>
          <w:szCs w:val="24"/>
        </w:rPr>
        <w:t xml:space="preserve"> out high quality and safe work in accordance with recognized workplace standards. </w:t>
      </w:r>
    </w:p>
    <w:p w14:paraId="66338A7F" w14:textId="77777777" w:rsidR="008C7F56" w:rsidRDefault="008C7F56" w:rsidP="008C7F56">
      <w:pPr>
        <w:widowControl/>
        <w:numPr>
          <w:ilvl w:val="0"/>
          <w:numId w:val="34"/>
        </w:numPr>
        <w:autoSpaceDE/>
        <w:autoSpaceDN/>
        <w:jc w:val="both"/>
        <w:rPr>
          <w:rFonts w:ascii="Arial" w:hAnsi="Arial" w:cs="Arial"/>
          <w:szCs w:val="24"/>
        </w:rPr>
      </w:pPr>
      <w:r w:rsidRPr="000B6DB9">
        <w:rPr>
          <w:rFonts w:ascii="Arial" w:hAnsi="Arial" w:cs="Arial"/>
          <w:szCs w:val="24"/>
        </w:rPr>
        <w:t>Strive to ensure attention to quality and safety in all work, including safety of the general public who use the infrastructure or systems involved</w:t>
      </w:r>
      <w:r>
        <w:rPr>
          <w:rFonts w:ascii="Arial" w:hAnsi="Arial" w:cs="Arial"/>
          <w:szCs w:val="24"/>
        </w:rPr>
        <w:t xml:space="preserve"> (e.g. Riverfront Trail – manholes)</w:t>
      </w:r>
      <w:r w:rsidRPr="000B6DB9">
        <w:rPr>
          <w:rFonts w:ascii="Arial" w:hAnsi="Arial" w:cs="Arial"/>
          <w:szCs w:val="24"/>
        </w:rPr>
        <w:t xml:space="preserve">. </w:t>
      </w:r>
    </w:p>
    <w:p w14:paraId="62550B3E" w14:textId="22F152B0" w:rsidR="008C7F56" w:rsidRPr="0059284A" w:rsidRDefault="008C7F56" w:rsidP="008C7F56">
      <w:pPr>
        <w:pStyle w:val="ListParagraph"/>
        <w:numPr>
          <w:ilvl w:val="0"/>
          <w:numId w:val="34"/>
        </w:numPr>
        <w:rPr>
          <w:rFonts w:ascii="Arial" w:eastAsia="Times New Roman" w:hAnsi="Arial" w:cs="Arial"/>
          <w:lang w:eastAsia="en-CA"/>
        </w:rPr>
      </w:pPr>
      <w:r w:rsidRPr="0059284A">
        <w:rPr>
          <w:rFonts w:ascii="Arial" w:eastAsia="Times New Roman" w:hAnsi="Arial" w:cs="Arial"/>
          <w:lang w:eastAsia="en-CA"/>
        </w:rPr>
        <w:t>Undertake and coordinate any emergency responses and work to ensure the GM</w:t>
      </w:r>
      <w:r>
        <w:rPr>
          <w:rFonts w:ascii="Arial" w:eastAsia="Times New Roman" w:hAnsi="Arial" w:cs="Arial"/>
          <w:lang w:eastAsia="en-CA"/>
        </w:rPr>
        <w:t>WC systems are fully functional</w:t>
      </w:r>
      <w:r w:rsidR="00996CF1">
        <w:rPr>
          <w:rFonts w:ascii="Arial" w:eastAsia="Times New Roman" w:hAnsi="Arial" w:cs="Arial"/>
          <w:lang w:eastAsia="en-CA"/>
        </w:rPr>
        <w:t>.</w:t>
      </w:r>
    </w:p>
    <w:p w14:paraId="739D32F2" w14:textId="77777777" w:rsidR="008C7F56" w:rsidRPr="00177AA0" w:rsidRDefault="008C7F56" w:rsidP="008C7F56">
      <w:pPr>
        <w:pStyle w:val="ListParagraph"/>
        <w:numPr>
          <w:ilvl w:val="0"/>
          <w:numId w:val="34"/>
        </w:numPr>
        <w:rPr>
          <w:rFonts w:ascii="Arial" w:eastAsia="Times New Roman" w:hAnsi="Arial" w:cs="Arial"/>
          <w:lang w:eastAsia="en-CA"/>
        </w:rPr>
      </w:pPr>
      <w:r w:rsidRPr="0059284A">
        <w:rPr>
          <w:rFonts w:ascii="Arial" w:eastAsia="Times New Roman" w:hAnsi="Arial" w:cs="Arial"/>
          <w:lang w:eastAsia="en-CA"/>
        </w:rPr>
        <w:t>Oversee work by local contractors hired to carry out work for GMWC.  Review daily timesheets</w:t>
      </w:r>
      <w:r>
        <w:rPr>
          <w:rFonts w:ascii="Arial" w:eastAsia="Times New Roman" w:hAnsi="Arial" w:cs="Arial"/>
          <w:lang w:eastAsia="en-CA"/>
        </w:rPr>
        <w:t xml:space="preserve"> and material usage and confirm.</w:t>
      </w:r>
    </w:p>
    <w:p w14:paraId="70B85D8E" w14:textId="77777777" w:rsidR="008C7F56" w:rsidRPr="0059284A" w:rsidRDefault="008C7F56" w:rsidP="008C7F56">
      <w:pPr>
        <w:pStyle w:val="ListParagraph"/>
        <w:numPr>
          <w:ilvl w:val="0"/>
          <w:numId w:val="34"/>
        </w:numPr>
        <w:rPr>
          <w:rFonts w:ascii="Arial" w:eastAsia="Times New Roman" w:hAnsi="Arial" w:cs="Arial"/>
          <w:lang w:eastAsia="en-CA"/>
        </w:rPr>
      </w:pPr>
      <w:r w:rsidRPr="0059284A">
        <w:rPr>
          <w:rFonts w:ascii="Arial" w:eastAsia="Times New Roman" w:hAnsi="Arial" w:cs="Arial"/>
          <w:lang w:eastAsia="en-CA"/>
        </w:rPr>
        <w:t>Maintain index/list of capital projects list and related documen</w:t>
      </w:r>
      <w:r>
        <w:rPr>
          <w:rFonts w:ascii="Arial" w:eastAsia="Times New Roman" w:hAnsi="Arial" w:cs="Arial"/>
          <w:lang w:eastAsia="en-CA"/>
        </w:rPr>
        <w:t>ts.</w:t>
      </w:r>
    </w:p>
    <w:p w14:paraId="6BEA034C" w14:textId="77777777" w:rsidR="008C7F56" w:rsidRPr="0059284A" w:rsidRDefault="008C7F56" w:rsidP="008C7F56">
      <w:pPr>
        <w:pStyle w:val="ListParagraph"/>
        <w:numPr>
          <w:ilvl w:val="0"/>
          <w:numId w:val="34"/>
        </w:numPr>
        <w:rPr>
          <w:rFonts w:ascii="Arial" w:eastAsia="Times New Roman" w:hAnsi="Arial" w:cs="Arial"/>
          <w:lang w:eastAsia="en-CA"/>
        </w:rPr>
      </w:pPr>
      <w:r>
        <w:rPr>
          <w:rFonts w:ascii="Arial" w:eastAsia="Times New Roman" w:hAnsi="Arial" w:cs="Arial"/>
          <w:lang w:eastAsia="en-CA"/>
        </w:rPr>
        <w:t xml:space="preserve">Ensure </w:t>
      </w:r>
      <w:r w:rsidRPr="0059284A">
        <w:rPr>
          <w:rFonts w:ascii="Arial" w:eastAsia="Times New Roman" w:hAnsi="Arial" w:cs="Arial"/>
          <w:lang w:eastAsia="en-CA"/>
        </w:rPr>
        <w:t>techni</w:t>
      </w:r>
      <w:r>
        <w:rPr>
          <w:rFonts w:ascii="Arial" w:eastAsia="Times New Roman" w:hAnsi="Arial" w:cs="Arial"/>
          <w:lang w:eastAsia="en-CA"/>
        </w:rPr>
        <w:t>cal archives are up to date.</w:t>
      </w:r>
    </w:p>
    <w:p w14:paraId="0B8D7E69" w14:textId="77777777" w:rsidR="008C7F56" w:rsidRPr="0059284A" w:rsidRDefault="008C7F56" w:rsidP="008C7F56">
      <w:pPr>
        <w:pStyle w:val="ListParagraph"/>
        <w:numPr>
          <w:ilvl w:val="0"/>
          <w:numId w:val="34"/>
        </w:numPr>
        <w:rPr>
          <w:rFonts w:ascii="Arial" w:eastAsia="Times New Roman" w:hAnsi="Arial" w:cs="Arial"/>
          <w:lang w:eastAsia="en-CA"/>
        </w:rPr>
      </w:pPr>
      <w:r w:rsidRPr="0059284A">
        <w:rPr>
          <w:rFonts w:ascii="Arial" w:eastAsia="Times New Roman" w:hAnsi="Arial" w:cs="Arial"/>
          <w:lang w:eastAsia="en-CA"/>
        </w:rPr>
        <w:t xml:space="preserve">Maintain open communications with the </w:t>
      </w:r>
      <w:r>
        <w:rPr>
          <w:rFonts w:ascii="Arial" w:eastAsia="Times New Roman" w:hAnsi="Arial" w:cs="Arial"/>
          <w:lang w:eastAsia="en-CA"/>
        </w:rPr>
        <w:t>Operations Manager</w:t>
      </w:r>
      <w:r w:rsidRPr="0059284A">
        <w:rPr>
          <w:rFonts w:ascii="Arial" w:eastAsia="Times New Roman" w:hAnsi="Arial" w:cs="Arial"/>
          <w:lang w:eastAsia="en-CA"/>
        </w:rPr>
        <w:t xml:space="preserve"> regarding </w:t>
      </w:r>
      <w:r>
        <w:rPr>
          <w:rFonts w:ascii="Arial" w:eastAsia="Times New Roman" w:hAnsi="Arial" w:cs="Arial"/>
          <w:lang w:eastAsia="en-CA"/>
        </w:rPr>
        <w:t>wastewater conveyance, pumping and treatment and compost</w:t>
      </w:r>
      <w:r w:rsidRPr="0059284A">
        <w:rPr>
          <w:rFonts w:ascii="Arial" w:eastAsia="Times New Roman" w:hAnsi="Arial" w:cs="Arial"/>
          <w:lang w:eastAsia="en-CA"/>
        </w:rPr>
        <w:t xml:space="preserve"> operations, make recommendations for repairs and improvements.</w:t>
      </w:r>
    </w:p>
    <w:p w14:paraId="4E37491A" w14:textId="77777777" w:rsidR="008C7F56" w:rsidRDefault="008C7F56" w:rsidP="008C7F56">
      <w:pPr>
        <w:pStyle w:val="ListParagraph"/>
        <w:numPr>
          <w:ilvl w:val="0"/>
          <w:numId w:val="34"/>
        </w:numPr>
        <w:rPr>
          <w:rFonts w:ascii="Arial" w:eastAsia="Times New Roman" w:hAnsi="Arial" w:cs="Arial"/>
          <w:lang w:eastAsia="en-CA"/>
        </w:rPr>
      </w:pPr>
      <w:r w:rsidRPr="0059284A">
        <w:rPr>
          <w:rFonts w:ascii="Arial" w:eastAsia="Times New Roman" w:hAnsi="Arial" w:cs="Arial"/>
          <w:lang w:eastAsia="en-CA"/>
        </w:rPr>
        <w:t>Participates in special projects as assigned</w:t>
      </w:r>
      <w:r>
        <w:rPr>
          <w:rFonts w:ascii="Arial" w:eastAsia="Times New Roman" w:hAnsi="Arial" w:cs="Arial"/>
          <w:lang w:eastAsia="en-CA"/>
        </w:rPr>
        <w:t>.</w:t>
      </w:r>
    </w:p>
    <w:p w14:paraId="39FC44CF" w14:textId="77777777" w:rsidR="008C7F56" w:rsidRDefault="008C7F56" w:rsidP="008C7F56">
      <w:pPr>
        <w:widowControl/>
        <w:numPr>
          <w:ilvl w:val="0"/>
          <w:numId w:val="37"/>
        </w:numPr>
        <w:autoSpaceDE/>
        <w:autoSpaceDN/>
        <w:ind w:left="714" w:hanging="357"/>
        <w:jc w:val="both"/>
        <w:rPr>
          <w:rFonts w:ascii="Arial" w:hAnsi="Arial" w:cs="Arial"/>
          <w:szCs w:val="24"/>
        </w:rPr>
      </w:pPr>
      <w:r w:rsidRPr="000B6DB9">
        <w:rPr>
          <w:rFonts w:ascii="Arial" w:hAnsi="Arial" w:cs="Arial"/>
          <w:szCs w:val="24"/>
        </w:rPr>
        <w:t>Participates as a skilled and knowledgeable team member and participates in the development of project management plans for the work team.</w:t>
      </w:r>
    </w:p>
    <w:p w14:paraId="1DE8954A" w14:textId="77777777" w:rsidR="008C7F56" w:rsidRPr="00BD75FC" w:rsidRDefault="008C7F56" w:rsidP="008C7F56">
      <w:pPr>
        <w:widowControl/>
        <w:numPr>
          <w:ilvl w:val="0"/>
          <w:numId w:val="37"/>
        </w:numPr>
        <w:autoSpaceDE/>
        <w:autoSpaceDN/>
        <w:ind w:left="714" w:hanging="357"/>
        <w:jc w:val="both"/>
        <w:rPr>
          <w:rFonts w:ascii="Arial" w:hAnsi="Arial" w:cs="Arial"/>
          <w:szCs w:val="24"/>
        </w:rPr>
      </w:pPr>
      <w:r w:rsidRPr="00BD75FC">
        <w:rPr>
          <w:rFonts w:ascii="Arial" w:hAnsi="Arial" w:cs="Arial"/>
        </w:rPr>
        <w:t xml:space="preserve">Assists in the implementation and maintenance of preventative maintenance schedules for equipment related to the </w:t>
      </w:r>
      <w:r w:rsidRPr="00BD75FC">
        <w:rPr>
          <w:rFonts w:ascii="Arial" w:eastAsia="Times New Roman" w:hAnsi="Arial" w:cs="Arial"/>
          <w:lang w:eastAsia="en-CA"/>
        </w:rPr>
        <w:t>operation of the WWTF, WWPS’s, Collection System and Compost Facility.</w:t>
      </w:r>
    </w:p>
    <w:p w14:paraId="7EB3F46C" w14:textId="77777777" w:rsidR="008C7F56" w:rsidRPr="000B6DB9" w:rsidRDefault="008C7F56" w:rsidP="008C7F56">
      <w:pPr>
        <w:widowControl/>
        <w:numPr>
          <w:ilvl w:val="0"/>
          <w:numId w:val="37"/>
        </w:numPr>
        <w:autoSpaceDE/>
        <w:autoSpaceDN/>
        <w:ind w:left="714" w:hanging="357"/>
        <w:jc w:val="both"/>
        <w:rPr>
          <w:rFonts w:ascii="Arial" w:hAnsi="Arial" w:cs="Arial"/>
          <w:szCs w:val="24"/>
        </w:rPr>
      </w:pPr>
      <w:r w:rsidRPr="000B6DB9">
        <w:rPr>
          <w:rFonts w:ascii="Arial" w:hAnsi="Arial" w:cs="Arial"/>
          <w:szCs w:val="24"/>
        </w:rPr>
        <w:t>Carries out specialized tasks in accordance with the project management plan.</w:t>
      </w:r>
    </w:p>
    <w:p w14:paraId="58B4CA72" w14:textId="77777777" w:rsidR="008C7F56" w:rsidRDefault="008C7F56" w:rsidP="008C7F56">
      <w:pPr>
        <w:widowControl/>
        <w:numPr>
          <w:ilvl w:val="0"/>
          <w:numId w:val="37"/>
        </w:numPr>
        <w:autoSpaceDE/>
        <w:autoSpaceDN/>
        <w:ind w:left="714" w:hanging="357"/>
        <w:jc w:val="both"/>
        <w:rPr>
          <w:rFonts w:ascii="Arial" w:hAnsi="Arial" w:cs="Arial"/>
          <w:szCs w:val="24"/>
        </w:rPr>
      </w:pPr>
      <w:r w:rsidRPr="000B6DB9">
        <w:rPr>
          <w:rFonts w:ascii="Arial" w:hAnsi="Arial" w:cs="Arial"/>
          <w:szCs w:val="24"/>
        </w:rPr>
        <w:t>Helps prepare for operational changes</w:t>
      </w:r>
      <w:r>
        <w:rPr>
          <w:rFonts w:ascii="Arial" w:hAnsi="Arial" w:cs="Arial"/>
          <w:szCs w:val="24"/>
        </w:rPr>
        <w:t>.</w:t>
      </w:r>
    </w:p>
    <w:p w14:paraId="2AC750F4" w14:textId="77777777" w:rsidR="008C7F56" w:rsidRPr="00714C36" w:rsidRDefault="008C7F56" w:rsidP="008C7F56">
      <w:pPr>
        <w:widowControl/>
        <w:numPr>
          <w:ilvl w:val="0"/>
          <w:numId w:val="37"/>
        </w:numPr>
        <w:autoSpaceDE/>
        <w:autoSpaceDN/>
        <w:ind w:left="714" w:hanging="357"/>
        <w:jc w:val="both"/>
        <w:rPr>
          <w:rFonts w:ascii="Arial" w:hAnsi="Arial" w:cs="Arial"/>
          <w:szCs w:val="24"/>
        </w:rPr>
      </w:pPr>
      <w:r w:rsidRPr="00714C36">
        <w:rPr>
          <w:rFonts w:ascii="Arial" w:hAnsi="Arial" w:cs="Arial"/>
        </w:rPr>
        <w:t>Provides input on personal training and educational requirements.</w:t>
      </w:r>
    </w:p>
    <w:p w14:paraId="3B797CCE" w14:textId="77777777" w:rsidR="008C7F56" w:rsidRPr="00714C36" w:rsidRDefault="008C7F56" w:rsidP="008C7F56">
      <w:pPr>
        <w:widowControl/>
        <w:numPr>
          <w:ilvl w:val="0"/>
          <w:numId w:val="37"/>
        </w:numPr>
        <w:autoSpaceDE/>
        <w:autoSpaceDN/>
        <w:ind w:left="714" w:hanging="357"/>
        <w:jc w:val="both"/>
        <w:rPr>
          <w:rFonts w:ascii="Arial" w:hAnsi="Arial" w:cs="Arial"/>
          <w:szCs w:val="24"/>
        </w:rPr>
      </w:pPr>
      <w:r w:rsidRPr="00714C36">
        <w:rPr>
          <w:rFonts w:ascii="Arial" w:hAnsi="Arial" w:cs="Arial"/>
        </w:rPr>
        <w:t>Participates in available training programs and courses.</w:t>
      </w:r>
    </w:p>
    <w:p w14:paraId="3EB5AE59" w14:textId="77777777" w:rsidR="008C7F56" w:rsidRPr="00714C36" w:rsidRDefault="008C7F56" w:rsidP="008C7F56">
      <w:pPr>
        <w:widowControl/>
        <w:numPr>
          <w:ilvl w:val="0"/>
          <w:numId w:val="38"/>
        </w:numPr>
        <w:autoSpaceDE/>
        <w:autoSpaceDN/>
        <w:ind w:left="714" w:hanging="357"/>
        <w:jc w:val="both"/>
        <w:rPr>
          <w:rFonts w:ascii="Arial" w:hAnsi="Arial" w:cs="Arial"/>
          <w:b/>
          <w:szCs w:val="24"/>
          <w:u w:val="single"/>
        </w:rPr>
      </w:pPr>
      <w:r w:rsidRPr="00714C36">
        <w:rPr>
          <w:rFonts w:ascii="Arial" w:hAnsi="Arial" w:cs="Arial"/>
        </w:rPr>
        <w:t>Participates in the preparation of work plans, responds to verbal and written instructions, provides feedback on the progress of work, and contributes to work team</w:t>
      </w:r>
      <w:r>
        <w:t xml:space="preserve"> </w:t>
      </w:r>
      <w:r w:rsidRPr="00714C36">
        <w:rPr>
          <w:rFonts w:ascii="Arial" w:hAnsi="Arial" w:cs="Arial"/>
        </w:rPr>
        <w:t>communications.</w:t>
      </w:r>
    </w:p>
    <w:p w14:paraId="5AEE590F" w14:textId="3CCF0FBA" w:rsidR="008C7F56" w:rsidRPr="00714C36" w:rsidRDefault="008C7F56" w:rsidP="008C7F56">
      <w:pPr>
        <w:widowControl/>
        <w:numPr>
          <w:ilvl w:val="0"/>
          <w:numId w:val="38"/>
        </w:numPr>
        <w:autoSpaceDE/>
        <w:autoSpaceDN/>
        <w:ind w:left="714" w:hanging="357"/>
        <w:jc w:val="both"/>
        <w:rPr>
          <w:rFonts w:ascii="Arial" w:hAnsi="Arial" w:cs="Arial"/>
          <w:b/>
          <w:szCs w:val="24"/>
          <w:u w:val="single"/>
        </w:rPr>
      </w:pPr>
      <w:r w:rsidRPr="00714C36">
        <w:rPr>
          <w:rFonts w:ascii="Arial" w:hAnsi="Arial" w:cs="Arial"/>
        </w:rPr>
        <w:t>Completes standard report forms and checklists, as applicable</w:t>
      </w:r>
      <w:r w:rsidR="00996CF1">
        <w:rPr>
          <w:rFonts w:ascii="Arial" w:hAnsi="Arial" w:cs="Arial"/>
        </w:rPr>
        <w:t>.</w:t>
      </w:r>
    </w:p>
    <w:p w14:paraId="715858AE" w14:textId="77777777" w:rsidR="006B32CA" w:rsidRDefault="006B32CA" w:rsidP="00EC0E11">
      <w:pPr>
        <w:pStyle w:val="BrandHeadline2"/>
        <w:rPr>
          <w:rFonts w:ascii="Verdana" w:hAnsi="Verdana"/>
          <w:color w:val="1D83F0"/>
          <w:sz w:val="22"/>
          <w:szCs w:val="22"/>
        </w:rPr>
      </w:pPr>
    </w:p>
    <w:p w14:paraId="1BAF457D" w14:textId="77777777" w:rsidR="00B23B0C" w:rsidRPr="004C20D8" w:rsidRDefault="00B23B0C" w:rsidP="00B23B0C">
      <w:pPr>
        <w:ind w:left="142"/>
        <w:rPr>
          <w:rFonts w:ascii="Arial" w:hAnsi="Arial" w:cs="Arial"/>
          <w:i/>
        </w:rPr>
      </w:pPr>
      <w:r w:rsidRPr="00704420">
        <w:rPr>
          <w:rFonts w:ascii="Arial" w:hAnsi="Arial" w:cs="Arial"/>
          <w:i/>
        </w:rPr>
        <w:t xml:space="preserve">This job specification seeks to present a descriptive list of the range of duties performed and is </w:t>
      </w:r>
      <w:r w:rsidRPr="00704420">
        <w:rPr>
          <w:rFonts w:ascii="Arial" w:hAnsi="Arial" w:cs="Arial"/>
          <w:b/>
          <w:i/>
          <w:u w:val="single"/>
        </w:rPr>
        <w:t>not</w:t>
      </w:r>
      <w:r w:rsidRPr="00704420">
        <w:rPr>
          <w:rFonts w:ascii="Arial" w:hAnsi="Arial" w:cs="Arial"/>
          <w:i/>
        </w:rPr>
        <w:t xml:space="preserve"> intended to reflect all duties and responsibilities of the job.  In addition to the above noted duties and responsibilities, an emphasis is placed on communications, planning, people skills and utilization of applicable technologies.</w:t>
      </w:r>
    </w:p>
    <w:p w14:paraId="6B7C53FF" w14:textId="77777777" w:rsidR="00B23B0C" w:rsidRPr="00B23B0C" w:rsidRDefault="00B23B0C" w:rsidP="00B23B0C"/>
    <w:p w14:paraId="3632147B" w14:textId="658502C9" w:rsidR="006B32CA" w:rsidRPr="006B32CA" w:rsidRDefault="006B32CA" w:rsidP="006B32CA">
      <w:pPr>
        <w:pStyle w:val="NoSpacing"/>
        <w:rPr>
          <w:rFonts w:ascii="Arial" w:hAnsi="Arial" w:cs="Arial"/>
          <w:b/>
        </w:rPr>
      </w:pPr>
      <w:r>
        <w:rPr>
          <w:rFonts w:ascii="Arial" w:hAnsi="Arial" w:cs="Arial"/>
          <w:b/>
        </w:rPr>
        <w:t>Working Conditions:</w:t>
      </w:r>
    </w:p>
    <w:p w14:paraId="0AD67175" w14:textId="77777777" w:rsidR="006B32CA" w:rsidRDefault="006B32CA" w:rsidP="006B32CA">
      <w:pPr>
        <w:rPr>
          <w:rFonts w:ascii="Arial" w:hAnsi="Arial" w:cs="Arial"/>
          <w:b/>
          <w:smallCaps/>
          <w:sz w:val="28"/>
        </w:rPr>
      </w:pPr>
    </w:p>
    <w:p w14:paraId="44CBD52C" w14:textId="77777777" w:rsidR="00144A4E" w:rsidRDefault="00144A4E" w:rsidP="00144A4E">
      <w:pPr>
        <w:jc w:val="both"/>
        <w:rPr>
          <w:rFonts w:ascii="Arial" w:hAnsi="Arial" w:cs="Arial"/>
        </w:rPr>
      </w:pPr>
      <w:r>
        <w:rPr>
          <w:rFonts w:ascii="Arial" w:hAnsi="Arial" w:cs="Arial"/>
        </w:rPr>
        <w:t>TransAqua offers the following working conditions and benefits:</w:t>
      </w:r>
    </w:p>
    <w:p w14:paraId="2850506A" w14:textId="77777777" w:rsidR="00144A4E" w:rsidRDefault="00144A4E" w:rsidP="008C7F56">
      <w:pPr>
        <w:jc w:val="both"/>
        <w:rPr>
          <w:rFonts w:ascii="Arial" w:hAnsi="Arial" w:cs="Arial"/>
        </w:rPr>
      </w:pPr>
    </w:p>
    <w:p w14:paraId="59480758" w14:textId="73D40853" w:rsidR="008C7F56" w:rsidRDefault="008C7F56" w:rsidP="008C7F56">
      <w:pPr>
        <w:jc w:val="both"/>
        <w:rPr>
          <w:rFonts w:ascii="Arial" w:hAnsi="Arial" w:cs="Arial"/>
          <w:szCs w:val="24"/>
        </w:rPr>
      </w:pPr>
      <w:r w:rsidRPr="00C85EB8">
        <w:rPr>
          <w:rFonts w:ascii="Arial" w:hAnsi="Arial" w:cs="Arial"/>
        </w:rPr>
        <w:t xml:space="preserve">Employees </w:t>
      </w:r>
      <w:r>
        <w:rPr>
          <w:rFonts w:ascii="Arial" w:hAnsi="Arial" w:cs="Arial"/>
        </w:rPr>
        <w:t xml:space="preserve">are required to work 8-hour shifts from Monday to Friday between 7:00 am and 5:00pm </w:t>
      </w:r>
      <w:r w:rsidRPr="00C85EB8">
        <w:rPr>
          <w:rFonts w:ascii="Arial" w:hAnsi="Arial" w:cs="Arial"/>
        </w:rPr>
        <w:t xml:space="preserve">and scheduled and unscheduled overtime.  </w:t>
      </w:r>
      <w:r w:rsidRPr="000B6DB9">
        <w:rPr>
          <w:rFonts w:ascii="Arial" w:hAnsi="Arial" w:cs="Arial"/>
          <w:szCs w:val="24"/>
        </w:rPr>
        <w:t xml:space="preserve">At times </w:t>
      </w:r>
      <w:r>
        <w:rPr>
          <w:rFonts w:ascii="Arial" w:hAnsi="Arial" w:cs="Arial"/>
          <w:szCs w:val="24"/>
        </w:rPr>
        <w:t>WWT Maintenance personnel</w:t>
      </w:r>
      <w:r w:rsidRPr="000B6DB9">
        <w:rPr>
          <w:rFonts w:ascii="Arial" w:hAnsi="Arial" w:cs="Arial"/>
          <w:szCs w:val="24"/>
        </w:rPr>
        <w:t xml:space="preserve"> perform strenuous physical </w:t>
      </w:r>
      <w:proofErr w:type="spellStart"/>
      <w:r w:rsidRPr="000B6DB9">
        <w:rPr>
          <w:rFonts w:ascii="Arial" w:hAnsi="Arial" w:cs="Arial"/>
          <w:szCs w:val="24"/>
        </w:rPr>
        <w:t>labour</w:t>
      </w:r>
      <w:proofErr w:type="spellEnd"/>
      <w:r w:rsidRPr="000B6DB9">
        <w:rPr>
          <w:rFonts w:ascii="Arial" w:hAnsi="Arial" w:cs="Arial"/>
          <w:szCs w:val="24"/>
        </w:rPr>
        <w:t xml:space="preserve"> for extended periods of time requiring physical strength and endurance.  Other working conditions include lifting heavy loads, performing tasks in high or confined areas, moving on rough or unsteady surfaces, and making repetitive movements such as bending or lifting.  Employees are exposed to a variety of weather conditions (e.g., rain, snow and extremes of heat and cold), construction sites, heavy traffic, vibration, noise, dust, chemicals, a variety of construction materials, paint, grease, oil, noxious </w:t>
      </w:r>
      <w:proofErr w:type="spellStart"/>
      <w:r w:rsidRPr="000B6DB9">
        <w:rPr>
          <w:rFonts w:ascii="Arial" w:hAnsi="Arial" w:cs="Arial"/>
          <w:szCs w:val="24"/>
        </w:rPr>
        <w:t>odours</w:t>
      </w:r>
      <w:proofErr w:type="spellEnd"/>
      <w:r w:rsidRPr="000B6DB9">
        <w:rPr>
          <w:rFonts w:ascii="Arial" w:hAnsi="Arial" w:cs="Arial"/>
          <w:szCs w:val="24"/>
        </w:rPr>
        <w:t xml:space="preserve">, fumes and potentially hazardous materials.  </w:t>
      </w:r>
    </w:p>
    <w:p w14:paraId="5F7C8B8D" w14:textId="3B00E17A" w:rsidR="002F370C" w:rsidRDefault="002F370C" w:rsidP="00EC0E11">
      <w:pPr>
        <w:pStyle w:val="BrandHeadline2"/>
        <w:rPr>
          <w:rFonts w:ascii="Arial" w:hAnsi="Arial" w:cs="Arial"/>
          <w:color w:val="auto"/>
          <w:sz w:val="22"/>
          <w:szCs w:val="22"/>
        </w:rPr>
      </w:pPr>
    </w:p>
    <w:p w14:paraId="65C3B889" w14:textId="77777777" w:rsidR="00144A4E" w:rsidRDefault="00144A4E" w:rsidP="00144A4E">
      <w:pPr>
        <w:pStyle w:val="ListParagraph"/>
        <w:numPr>
          <w:ilvl w:val="0"/>
          <w:numId w:val="2"/>
        </w:numPr>
        <w:jc w:val="both"/>
        <w:rPr>
          <w:rFonts w:ascii="Arial" w:hAnsi="Arial" w:cs="Arial"/>
          <w:szCs w:val="24"/>
        </w:rPr>
      </w:pPr>
      <w:r>
        <w:rPr>
          <w:rFonts w:ascii="Arial" w:hAnsi="Arial" w:cs="Arial"/>
          <w:szCs w:val="24"/>
        </w:rPr>
        <w:t>Competitive Wages</w:t>
      </w:r>
    </w:p>
    <w:p w14:paraId="208B4BAB" w14:textId="77777777" w:rsidR="00144A4E" w:rsidRDefault="00144A4E" w:rsidP="00144A4E">
      <w:pPr>
        <w:pStyle w:val="ListParagraph"/>
        <w:numPr>
          <w:ilvl w:val="0"/>
          <w:numId w:val="2"/>
        </w:numPr>
        <w:jc w:val="both"/>
        <w:rPr>
          <w:rFonts w:ascii="Arial" w:hAnsi="Arial" w:cs="Arial"/>
          <w:szCs w:val="24"/>
        </w:rPr>
      </w:pPr>
      <w:r>
        <w:rPr>
          <w:rFonts w:ascii="Arial" w:hAnsi="Arial" w:cs="Arial"/>
          <w:szCs w:val="24"/>
        </w:rPr>
        <w:t>100% Employer paid Medical and Dental benefits</w:t>
      </w:r>
    </w:p>
    <w:p w14:paraId="1AE2A82E" w14:textId="77777777" w:rsidR="00144A4E" w:rsidRDefault="00144A4E" w:rsidP="00144A4E">
      <w:pPr>
        <w:pStyle w:val="ListParagraph"/>
        <w:numPr>
          <w:ilvl w:val="0"/>
          <w:numId w:val="2"/>
        </w:numPr>
        <w:jc w:val="both"/>
        <w:rPr>
          <w:rFonts w:ascii="Arial" w:hAnsi="Arial" w:cs="Arial"/>
          <w:szCs w:val="24"/>
        </w:rPr>
      </w:pPr>
      <w:r>
        <w:rPr>
          <w:rFonts w:ascii="Arial" w:hAnsi="Arial" w:cs="Arial"/>
          <w:szCs w:val="24"/>
        </w:rPr>
        <w:t>Group RRSP contributions of 8% employee / 8% Commission</w:t>
      </w:r>
    </w:p>
    <w:p w14:paraId="0663FFF7" w14:textId="7093E9EF" w:rsidR="008C7F56" w:rsidRDefault="00144A4E" w:rsidP="008C7F56">
      <w:pPr>
        <w:pStyle w:val="ListParagraph"/>
        <w:numPr>
          <w:ilvl w:val="0"/>
          <w:numId w:val="2"/>
        </w:numPr>
        <w:jc w:val="both"/>
        <w:rPr>
          <w:rFonts w:ascii="Arial" w:hAnsi="Arial" w:cs="Arial"/>
          <w:szCs w:val="24"/>
        </w:rPr>
      </w:pPr>
      <w:bookmarkStart w:id="0" w:name="_Hlk182983310"/>
      <w:r>
        <w:rPr>
          <w:rFonts w:ascii="Arial" w:hAnsi="Arial" w:cs="Arial"/>
          <w:szCs w:val="24"/>
        </w:rPr>
        <w:t>3</w:t>
      </w:r>
      <w:r w:rsidRPr="00BE26FA">
        <w:rPr>
          <w:rFonts w:ascii="Arial" w:hAnsi="Arial" w:cs="Arial"/>
          <w:szCs w:val="24"/>
        </w:rPr>
        <w:t xml:space="preserve"> </w:t>
      </w:r>
      <w:proofErr w:type="spellStart"/>
      <w:r w:rsidRPr="00BE26FA">
        <w:rPr>
          <w:rFonts w:ascii="Arial" w:hAnsi="Arial" w:cs="Arial"/>
          <w:szCs w:val="24"/>
        </w:rPr>
        <w:t>weeks vacation</w:t>
      </w:r>
      <w:proofErr w:type="spellEnd"/>
      <w:r w:rsidRPr="00BE26FA">
        <w:rPr>
          <w:rFonts w:ascii="Arial" w:hAnsi="Arial" w:cs="Arial"/>
          <w:szCs w:val="24"/>
        </w:rPr>
        <w:t xml:space="preserve"> </w:t>
      </w:r>
      <w:r>
        <w:rPr>
          <w:rFonts w:ascii="Arial" w:hAnsi="Arial" w:cs="Arial"/>
          <w:szCs w:val="24"/>
        </w:rPr>
        <w:t>after the first ye</w:t>
      </w:r>
      <w:bookmarkEnd w:id="0"/>
      <w:r>
        <w:rPr>
          <w:rFonts w:ascii="Arial" w:hAnsi="Arial" w:cs="Arial"/>
          <w:szCs w:val="24"/>
        </w:rPr>
        <w:t>ar</w:t>
      </w:r>
    </w:p>
    <w:p w14:paraId="35F202A9" w14:textId="77777777" w:rsidR="00B23B0C" w:rsidRPr="00144A4E" w:rsidRDefault="00B23B0C" w:rsidP="00527750">
      <w:pPr>
        <w:pStyle w:val="ListParagraph"/>
        <w:ind w:left="720"/>
        <w:jc w:val="both"/>
        <w:rPr>
          <w:rFonts w:ascii="Arial" w:hAnsi="Arial" w:cs="Arial"/>
          <w:szCs w:val="24"/>
        </w:rPr>
      </w:pPr>
    </w:p>
    <w:p w14:paraId="6047EC95" w14:textId="77777777" w:rsidR="002E4718" w:rsidRPr="002E4718" w:rsidRDefault="002E4718" w:rsidP="002E4718">
      <w:pPr>
        <w:rPr>
          <w:rFonts w:ascii="Arial" w:hAnsi="Arial" w:cs="Arial"/>
          <w:b/>
        </w:rPr>
      </w:pPr>
      <w:r w:rsidRPr="002E4718">
        <w:rPr>
          <w:rFonts w:ascii="Arial" w:hAnsi="Arial" w:cs="Arial"/>
          <w:b/>
        </w:rPr>
        <w:t>Essential and Desirable Qualifications:</w:t>
      </w:r>
    </w:p>
    <w:p w14:paraId="6F49787F" w14:textId="77777777" w:rsidR="002E4718" w:rsidRPr="002E4718" w:rsidRDefault="002E4718" w:rsidP="002E4718">
      <w:pPr>
        <w:rPr>
          <w:rFonts w:ascii="Arial" w:hAnsi="Arial" w:cs="Arial"/>
          <w:b/>
          <w:u w:val="single"/>
        </w:rPr>
      </w:pPr>
    </w:p>
    <w:p w14:paraId="176D19AC" w14:textId="615F0339" w:rsidR="00BC2E92" w:rsidRDefault="002E4718" w:rsidP="002E4718">
      <w:pPr>
        <w:rPr>
          <w:rFonts w:ascii="Arial" w:hAnsi="Arial" w:cs="Arial"/>
        </w:rPr>
      </w:pPr>
      <w:r w:rsidRPr="002E4718">
        <w:rPr>
          <w:rFonts w:ascii="Arial" w:hAnsi="Arial" w:cs="Arial"/>
        </w:rPr>
        <w:t>The preferred candidate:</w:t>
      </w:r>
    </w:p>
    <w:p w14:paraId="150B7A20" w14:textId="77777777" w:rsidR="002E4718" w:rsidRPr="002E4718" w:rsidRDefault="002E4718" w:rsidP="002E4718">
      <w:pPr>
        <w:rPr>
          <w:rFonts w:ascii="Arial" w:hAnsi="Arial" w:cs="Arial"/>
        </w:rPr>
      </w:pPr>
    </w:p>
    <w:p w14:paraId="4F7E9D0C" w14:textId="5080B36E" w:rsidR="00BC2E92" w:rsidRPr="004372B1" w:rsidRDefault="002E4718" w:rsidP="00BC2E92">
      <w:pPr>
        <w:pStyle w:val="ListParagraph"/>
        <w:widowControl/>
        <w:numPr>
          <w:ilvl w:val="0"/>
          <w:numId w:val="15"/>
        </w:numPr>
        <w:autoSpaceDE/>
        <w:autoSpaceDN/>
        <w:contextualSpacing/>
        <w:rPr>
          <w:rFonts w:ascii="Arial" w:eastAsia="Times New Roman" w:hAnsi="Arial" w:cs="Arial"/>
          <w:lang w:eastAsia="en-CA"/>
        </w:rPr>
      </w:pPr>
      <w:r>
        <w:rPr>
          <w:rFonts w:ascii="Arial" w:eastAsia="Times New Roman" w:hAnsi="Arial" w:cs="Arial"/>
          <w:lang w:eastAsia="en-CA"/>
        </w:rPr>
        <w:t>P</w:t>
      </w:r>
      <w:r w:rsidR="00BC2E92" w:rsidRPr="004372B1">
        <w:rPr>
          <w:rFonts w:ascii="Arial" w:eastAsia="Times New Roman" w:hAnsi="Arial" w:cs="Arial"/>
          <w:lang w:eastAsia="en-CA"/>
        </w:rPr>
        <w:t xml:space="preserve">ost-secondary </w:t>
      </w:r>
      <w:r>
        <w:rPr>
          <w:rFonts w:ascii="Arial" w:eastAsia="Times New Roman" w:hAnsi="Arial" w:cs="Arial"/>
          <w:lang w:eastAsia="en-CA"/>
        </w:rPr>
        <w:t>diploma</w:t>
      </w:r>
      <w:r w:rsidR="00BC2E92" w:rsidRPr="004372B1">
        <w:rPr>
          <w:rFonts w:ascii="Arial" w:eastAsia="Times New Roman" w:hAnsi="Arial" w:cs="Arial"/>
          <w:lang w:eastAsia="en-CA"/>
        </w:rPr>
        <w:t xml:space="preserve"> in any trade or technical field</w:t>
      </w:r>
      <w:r>
        <w:rPr>
          <w:rFonts w:ascii="Arial" w:eastAsia="Times New Roman" w:hAnsi="Arial" w:cs="Arial"/>
          <w:lang w:eastAsia="en-CA"/>
        </w:rPr>
        <w:t xml:space="preserve"> is required</w:t>
      </w:r>
      <w:r w:rsidR="00BC2E92">
        <w:rPr>
          <w:rFonts w:ascii="Arial" w:eastAsia="Times New Roman" w:hAnsi="Arial" w:cs="Arial"/>
          <w:lang w:eastAsia="en-CA"/>
        </w:rPr>
        <w:t>;</w:t>
      </w:r>
      <w:r>
        <w:rPr>
          <w:rFonts w:ascii="Arial" w:eastAsia="Times New Roman" w:hAnsi="Arial" w:cs="Arial"/>
          <w:lang w:eastAsia="en-CA"/>
        </w:rPr>
        <w:t xml:space="preserve"> and</w:t>
      </w:r>
    </w:p>
    <w:p w14:paraId="475BACBA" w14:textId="690393AB" w:rsidR="00BC2E92" w:rsidRDefault="00BC2E92" w:rsidP="00BC2E92">
      <w:pPr>
        <w:pStyle w:val="ListParagraph"/>
        <w:widowControl/>
        <w:numPr>
          <w:ilvl w:val="0"/>
          <w:numId w:val="15"/>
        </w:numPr>
        <w:autoSpaceDE/>
        <w:autoSpaceDN/>
        <w:contextualSpacing/>
        <w:rPr>
          <w:rFonts w:ascii="Arial" w:eastAsia="Times New Roman" w:hAnsi="Arial" w:cs="Arial"/>
          <w:lang w:eastAsia="en-CA"/>
        </w:rPr>
      </w:pPr>
      <w:r>
        <w:rPr>
          <w:rFonts w:ascii="Arial" w:eastAsia="Times New Roman" w:hAnsi="Arial" w:cs="Arial"/>
          <w:lang w:eastAsia="en-CA"/>
        </w:rPr>
        <w:t>A m</w:t>
      </w:r>
      <w:r w:rsidRPr="004372B1">
        <w:rPr>
          <w:rFonts w:ascii="Arial" w:eastAsia="Times New Roman" w:hAnsi="Arial" w:cs="Arial"/>
          <w:lang w:eastAsia="en-CA"/>
        </w:rPr>
        <w:t>inimum 2 years of related industrial workplace experienc</w:t>
      </w:r>
      <w:r w:rsidR="002E4718">
        <w:rPr>
          <w:rFonts w:ascii="Arial" w:eastAsia="Times New Roman" w:hAnsi="Arial" w:cs="Arial"/>
          <w:lang w:eastAsia="en-CA"/>
        </w:rPr>
        <w:t>e.</w:t>
      </w:r>
    </w:p>
    <w:p w14:paraId="239D9665" w14:textId="3499357E" w:rsidR="006D67D5" w:rsidRDefault="006D67D5" w:rsidP="006D67D5">
      <w:pPr>
        <w:widowControl/>
        <w:autoSpaceDE/>
        <w:autoSpaceDN/>
        <w:contextualSpacing/>
        <w:rPr>
          <w:rFonts w:ascii="Arial" w:eastAsia="Times New Roman" w:hAnsi="Arial" w:cs="Arial"/>
          <w:lang w:eastAsia="en-CA"/>
        </w:rPr>
      </w:pPr>
    </w:p>
    <w:p w14:paraId="74A600CE" w14:textId="34010BA4" w:rsidR="006D67D5" w:rsidRDefault="006D67D5" w:rsidP="006D67D5">
      <w:pPr>
        <w:widowControl/>
        <w:autoSpaceDE/>
        <w:autoSpaceDN/>
        <w:contextualSpacing/>
        <w:rPr>
          <w:rFonts w:ascii="Arial" w:eastAsia="Times New Roman" w:hAnsi="Arial" w:cs="Arial"/>
          <w:lang w:eastAsia="en-CA"/>
        </w:rPr>
      </w:pPr>
      <w:r>
        <w:rPr>
          <w:rFonts w:ascii="Arial" w:eastAsia="Times New Roman" w:hAnsi="Arial" w:cs="Arial"/>
          <w:lang w:eastAsia="en-CA"/>
        </w:rPr>
        <w:t>The following certifications are considered to be an asset:</w:t>
      </w:r>
    </w:p>
    <w:p w14:paraId="2728587D" w14:textId="77777777" w:rsidR="006D67D5" w:rsidRPr="006D67D5" w:rsidRDefault="006D67D5" w:rsidP="006D67D5">
      <w:pPr>
        <w:widowControl/>
        <w:autoSpaceDE/>
        <w:autoSpaceDN/>
        <w:contextualSpacing/>
        <w:rPr>
          <w:rFonts w:ascii="Arial" w:eastAsia="Times New Roman" w:hAnsi="Arial" w:cs="Arial"/>
          <w:lang w:eastAsia="en-CA"/>
        </w:rPr>
      </w:pPr>
    </w:p>
    <w:p w14:paraId="7DB2614F" w14:textId="2C6968EF" w:rsidR="009A2E68" w:rsidRPr="004372B1" w:rsidRDefault="009A2E68" w:rsidP="009A2E68">
      <w:pPr>
        <w:pStyle w:val="ListParagraph"/>
        <w:widowControl/>
        <w:numPr>
          <w:ilvl w:val="0"/>
          <w:numId w:val="15"/>
        </w:numPr>
        <w:autoSpaceDE/>
        <w:autoSpaceDN/>
        <w:contextualSpacing/>
        <w:rPr>
          <w:rFonts w:ascii="Arial" w:eastAsia="Times New Roman" w:hAnsi="Arial" w:cs="Arial"/>
          <w:lang w:eastAsia="en-CA"/>
        </w:rPr>
      </w:pPr>
      <w:r w:rsidRPr="004372B1">
        <w:rPr>
          <w:rFonts w:ascii="Arial" w:eastAsia="Times New Roman" w:hAnsi="Arial" w:cs="Arial"/>
          <w:lang w:eastAsia="en-CA"/>
        </w:rPr>
        <w:t>Wastewater Treatment</w:t>
      </w:r>
      <w:r>
        <w:rPr>
          <w:rFonts w:ascii="Arial" w:eastAsia="Times New Roman" w:hAnsi="Arial" w:cs="Arial"/>
          <w:lang w:eastAsia="en-CA"/>
        </w:rPr>
        <w:t xml:space="preserve"> Operator Certification Level I;</w:t>
      </w:r>
    </w:p>
    <w:p w14:paraId="3F4C042B" w14:textId="62EB5657" w:rsidR="009A2E68" w:rsidRDefault="009A2E68" w:rsidP="009A2E68">
      <w:pPr>
        <w:pStyle w:val="ListParagraph"/>
        <w:widowControl/>
        <w:numPr>
          <w:ilvl w:val="0"/>
          <w:numId w:val="15"/>
        </w:numPr>
        <w:autoSpaceDE/>
        <w:autoSpaceDN/>
        <w:contextualSpacing/>
        <w:rPr>
          <w:rFonts w:ascii="Arial" w:eastAsia="Times New Roman" w:hAnsi="Arial" w:cs="Arial"/>
          <w:lang w:eastAsia="en-CA"/>
        </w:rPr>
      </w:pPr>
      <w:r w:rsidRPr="004372B1">
        <w:rPr>
          <w:rFonts w:ascii="Arial" w:eastAsia="Times New Roman" w:hAnsi="Arial" w:cs="Arial"/>
          <w:lang w:eastAsia="en-CA"/>
        </w:rPr>
        <w:t>Wastewater Collection</w:t>
      </w:r>
      <w:r>
        <w:rPr>
          <w:rFonts w:ascii="Arial" w:eastAsia="Times New Roman" w:hAnsi="Arial" w:cs="Arial"/>
          <w:lang w:eastAsia="en-CA"/>
        </w:rPr>
        <w:t xml:space="preserve"> Operator Certification Level I; </w:t>
      </w:r>
    </w:p>
    <w:p w14:paraId="3E8CD549" w14:textId="3E34C7FA" w:rsidR="00BC2E92" w:rsidRPr="004372B1" w:rsidRDefault="00BC2E92" w:rsidP="006D67D5">
      <w:pPr>
        <w:pStyle w:val="ListParagraph"/>
        <w:widowControl/>
        <w:numPr>
          <w:ilvl w:val="0"/>
          <w:numId w:val="15"/>
        </w:numPr>
        <w:autoSpaceDE/>
        <w:autoSpaceDN/>
        <w:contextualSpacing/>
        <w:rPr>
          <w:rFonts w:ascii="Arial" w:eastAsia="Times New Roman" w:hAnsi="Arial" w:cs="Arial"/>
          <w:lang w:eastAsia="en-CA"/>
        </w:rPr>
      </w:pPr>
      <w:r w:rsidRPr="004372B1">
        <w:rPr>
          <w:rFonts w:ascii="Arial" w:eastAsia="Times New Roman" w:hAnsi="Arial" w:cs="Arial"/>
          <w:lang w:eastAsia="en-CA"/>
        </w:rPr>
        <w:t>Emergency First Aid / CPR – Certification</w:t>
      </w:r>
      <w:r>
        <w:rPr>
          <w:rFonts w:ascii="Arial" w:eastAsia="Times New Roman" w:hAnsi="Arial" w:cs="Arial"/>
          <w:lang w:eastAsia="en-CA"/>
        </w:rPr>
        <w:t>;</w:t>
      </w:r>
    </w:p>
    <w:p w14:paraId="3BDF151B" w14:textId="7D466699" w:rsidR="00BC2E92" w:rsidRPr="004372B1" w:rsidRDefault="00BC2E92" w:rsidP="00BC2E92">
      <w:pPr>
        <w:pStyle w:val="ListParagraph"/>
        <w:widowControl/>
        <w:numPr>
          <w:ilvl w:val="0"/>
          <w:numId w:val="15"/>
        </w:numPr>
        <w:autoSpaceDE/>
        <w:autoSpaceDN/>
        <w:contextualSpacing/>
        <w:rPr>
          <w:rFonts w:ascii="Arial" w:eastAsia="Times New Roman" w:hAnsi="Arial" w:cs="Arial"/>
          <w:lang w:eastAsia="en-CA"/>
        </w:rPr>
      </w:pPr>
      <w:r w:rsidRPr="004372B1">
        <w:rPr>
          <w:rFonts w:ascii="Arial" w:eastAsia="Times New Roman" w:hAnsi="Arial" w:cs="Arial"/>
          <w:lang w:eastAsia="en-CA"/>
        </w:rPr>
        <w:t>Confined Space Entry Certification</w:t>
      </w:r>
      <w:r>
        <w:rPr>
          <w:rFonts w:ascii="Arial" w:eastAsia="Times New Roman" w:hAnsi="Arial" w:cs="Arial"/>
          <w:lang w:eastAsia="en-CA"/>
        </w:rPr>
        <w:t>;</w:t>
      </w:r>
    </w:p>
    <w:p w14:paraId="78398080" w14:textId="0022C6B7" w:rsidR="00BC2E92" w:rsidRDefault="00BC2E92" w:rsidP="00BC2E92">
      <w:pPr>
        <w:pStyle w:val="ListParagraph"/>
        <w:widowControl/>
        <w:numPr>
          <w:ilvl w:val="0"/>
          <w:numId w:val="15"/>
        </w:numPr>
        <w:autoSpaceDE/>
        <w:autoSpaceDN/>
        <w:contextualSpacing/>
        <w:rPr>
          <w:rFonts w:ascii="Arial" w:eastAsia="Times New Roman" w:hAnsi="Arial" w:cs="Arial"/>
          <w:lang w:eastAsia="en-CA"/>
        </w:rPr>
      </w:pPr>
      <w:r w:rsidRPr="004372B1">
        <w:rPr>
          <w:rFonts w:ascii="Arial" w:eastAsia="Times New Roman" w:hAnsi="Arial" w:cs="Arial"/>
          <w:lang w:eastAsia="en-CA"/>
        </w:rPr>
        <w:t>WHIMS Certification</w:t>
      </w:r>
      <w:r>
        <w:rPr>
          <w:rFonts w:ascii="Arial" w:eastAsia="Times New Roman" w:hAnsi="Arial" w:cs="Arial"/>
          <w:lang w:eastAsia="en-CA"/>
        </w:rPr>
        <w:t>;</w:t>
      </w:r>
    </w:p>
    <w:p w14:paraId="512E160C" w14:textId="15BED4FC" w:rsidR="006D67D5" w:rsidRDefault="006D67D5" w:rsidP="006D67D5">
      <w:pPr>
        <w:pStyle w:val="ListParagraph"/>
        <w:widowControl/>
        <w:numPr>
          <w:ilvl w:val="0"/>
          <w:numId w:val="15"/>
        </w:numPr>
        <w:autoSpaceDE/>
        <w:autoSpaceDN/>
        <w:contextualSpacing/>
        <w:rPr>
          <w:rFonts w:ascii="Arial" w:eastAsia="Times New Roman" w:hAnsi="Arial" w:cs="Arial"/>
          <w:lang w:eastAsia="en-CA"/>
        </w:rPr>
      </w:pPr>
      <w:r w:rsidRPr="004372B1">
        <w:rPr>
          <w:rFonts w:ascii="Arial" w:eastAsia="Times New Roman" w:hAnsi="Arial" w:cs="Arial"/>
          <w:lang w:eastAsia="en-CA"/>
        </w:rPr>
        <w:t>Fall Arrest Certification</w:t>
      </w:r>
      <w:r>
        <w:rPr>
          <w:rFonts w:ascii="Arial" w:eastAsia="Times New Roman" w:hAnsi="Arial" w:cs="Arial"/>
          <w:lang w:eastAsia="en-CA"/>
        </w:rPr>
        <w:t>.</w:t>
      </w:r>
    </w:p>
    <w:p w14:paraId="54FD7BEC" w14:textId="3A019DD2" w:rsidR="002E4718" w:rsidRPr="002E4718" w:rsidRDefault="002E4718" w:rsidP="002E4718">
      <w:pPr>
        <w:pStyle w:val="ListParagraph"/>
        <w:widowControl/>
        <w:numPr>
          <w:ilvl w:val="0"/>
          <w:numId w:val="15"/>
        </w:numPr>
        <w:autoSpaceDE/>
        <w:autoSpaceDN/>
        <w:contextualSpacing/>
        <w:rPr>
          <w:rFonts w:ascii="Arial" w:eastAsia="Times New Roman" w:hAnsi="Arial" w:cs="Arial"/>
          <w:lang w:eastAsia="en-CA"/>
        </w:rPr>
      </w:pPr>
      <w:r>
        <w:rPr>
          <w:rFonts w:ascii="Arial" w:eastAsia="Times New Roman" w:hAnsi="Arial" w:cs="Arial"/>
          <w:lang w:eastAsia="en-CA"/>
        </w:rPr>
        <w:t>Bilingual – French/English.</w:t>
      </w:r>
    </w:p>
    <w:p w14:paraId="74B206C8" w14:textId="77777777" w:rsidR="002E4718" w:rsidRDefault="002E4718" w:rsidP="009A2E68">
      <w:pPr>
        <w:rPr>
          <w:rFonts w:ascii="Arial" w:hAnsi="Arial" w:cs="Arial"/>
        </w:rPr>
      </w:pPr>
    </w:p>
    <w:p w14:paraId="6264CC38" w14:textId="00769EB7" w:rsidR="009A2E68" w:rsidRPr="009A2E68" w:rsidRDefault="009A2E68" w:rsidP="009A2E68">
      <w:pPr>
        <w:rPr>
          <w:rFonts w:ascii="Arial" w:hAnsi="Arial" w:cs="Arial"/>
        </w:rPr>
      </w:pPr>
      <w:r w:rsidRPr="009A2E68">
        <w:rPr>
          <w:rFonts w:ascii="Arial" w:hAnsi="Arial" w:cs="Arial"/>
        </w:rPr>
        <w:t xml:space="preserve">Qualified applicants should submit their resume by </w:t>
      </w:r>
      <w:r w:rsidR="007F322B">
        <w:rPr>
          <w:rFonts w:ascii="Arial" w:hAnsi="Arial" w:cs="Arial"/>
        </w:rPr>
        <w:t>December</w:t>
      </w:r>
      <w:r w:rsidR="00960F2A">
        <w:rPr>
          <w:rFonts w:ascii="Arial" w:hAnsi="Arial" w:cs="Arial"/>
        </w:rPr>
        <w:t xml:space="preserve"> </w:t>
      </w:r>
      <w:r w:rsidR="007F322B">
        <w:rPr>
          <w:rFonts w:ascii="Arial" w:hAnsi="Arial" w:cs="Arial"/>
        </w:rPr>
        <w:t>13</w:t>
      </w:r>
      <w:r w:rsidR="008C7F56" w:rsidRPr="006B32CA">
        <w:rPr>
          <w:rFonts w:ascii="Arial" w:hAnsi="Arial" w:cs="Arial"/>
        </w:rPr>
        <w:t>, 20</w:t>
      </w:r>
      <w:r w:rsidR="008C7F56">
        <w:rPr>
          <w:rFonts w:ascii="Arial" w:hAnsi="Arial" w:cs="Arial"/>
        </w:rPr>
        <w:t>2</w:t>
      </w:r>
      <w:r w:rsidR="007F322B">
        <w:rPr>
          <w:rFonts w:ascii="Arial" w:hAnsi="Arial" w:cs="Arial"/>
        </w:rPr>
        <w:t>4</w:t>
      </w:r>
      <w:r w:rsidR="003F2CE8">
        <w:rPr>
          <w:rFonts w:ascii="Arial" w:hAnsi="Arial" w:cs="Arial"/>
        </w:rPr>
        <w:t xml:space="preserve"> </w:t>
      </w:r>
      <w:r w:rsidRPr="009A2E68">
        <w:rPr>
          <w:rFonts w:ascii="Arial" w:hAnsi="Arial" w:cs="Arial"/>
        </w:rPr>
        <w:t>to:</w:t>
      </w:r>
    </w:p>
    <w:p w14:paraId="4FFB6FFC" w14:textId="77777777" w:rsidR="009A2E68" w:rsidRPr="009A2E68" w:rsidRDefault="009A2E68" w:rsidP="009A2E68">
      <w:pPr>
        <w:rPr>
          <w:rFonts w:ascii="Arial" w:hAnsi="Arial" w:cs="Arial"/>
        </w:rPr>
      </w:pPr>
    </w:p>
    <w:p w14:paraId="7C04091C" w14:textId="77777777" w:rsidR="009A2E68" w:rsidRPr="009A2E68" w:rsidRDefault="009A2E68" w:rsidP="009A2E68">
      <w:pPr>
        <w:ind w:firstLine="720"/>
        <w:rPr>
          <w:rFonts w:ascii="Arial" w:hAnsi="Arial" w:cs="Arial"/>
        </w:rPr>
      </w:pPr>
      <w:r w:rsidRPr="009A2E68">
        <w:rPr>
          <w:rFonts w:ascii="Arial" w:hAnsi="Arial" w:cs="Arial"/>
        </w:rPr>
        <w:t>TransAqua - Greater Moncton Wastewater Commission</w:t>
      </w:r>
    </w:p>
    <w:p w14:paraId="41DE6CF6" w14:textId="77777777" w:rsidR="009A2E68" w:rsidRPr="009A2E68" w:rsidRDefault="009A2E68" w:rsidP="009A2E68">
      <w:pPr>
        <w:ind w:firstLine="720"/>
        <w:rPr>
          <w:rFonts w:ascii="Arial" w:hAnsi="Arial" w:cs="Arial"/>
        </w:rPr>
      </w:pPr>
      <w:r w:rsidRPr="009A2E68">
        <w:rPr>
          <w:rFonts w:ascii="Arial" w:hAnsi="Arial" w:cs="Arial"/>
        </w:rPr>
        <w:t>355 Hillsborough Road</w:t>
      </w:r>
    </w:p>
    <w:p w14:paraId="0D06E187" w14:textId="77777777" w:rsidR="009A2E68" w:rsidRPr="009A2E68" w:rsidRDefault="009A2E68" w:rsidP="009A2E68">
      <w:pPr>
        <w:ind w:firstLine="720"/>
        <w:rPr>
          <w:rFonts w:ascii="Arial" w:hAnsi="Arial" w:cs="Arial"/>
        </w:rPr>
      </w:pPr>
      <w:r w:rsidRPr="009A2E68">
        <w:rPr>
          <w:rFonts w:ascii="Arial" w:hAnsi="Arial" w:cs="Arial"/>
        </w:rPr>
        <w:t>Riverview, NB</w:t>
      </w:r>
    </w:p>
    <w:p w14:paraId="5C06A872" w14:textId="77777777" w:rsidR="009A2E68" w:rsidRPr="009A2E68" w:rsidRDefault="009A2E68" w:rsidP="009A2E68">
      <w:pPr>
        <w:ind w:firstLine="720"/>
        <w:rPr>
          <w:rFonts w:ascii="Arial" w:hAnsi="Arial" w:cs="Arial"/>
        </w:rPr>
      </w:pPr>
      <w:r w:rsidRPr="009A2E68">
        <w:rPr>
          <w:rFonts w:ascii="Arial" w:hAnsi="Arial" w:cs="Arial"/>
        </w:rPr>
        <w:t>E1B 1S5</w:t>
      </w:r>
    </w:p>
    <w:p w14:paraId="0679044B" w14:textId="2A50EAF4" w:rsidR="009A2E68" w:rsidRPr="009A2E68" w:rsidRDefault="009A2E68" w:rsidP="009A2E68">
      <w:pPr>
        <w:ind w:firstLine="720"/>
        <w:rPr>
          <w:rFonts w:ascii="Arial" w:hAnsi="Arial" w:cs="Arial"/>
        </w:rPr>
      </w:pPr>
      <w:r w:rsidRPr="009A2E68">
        <w:rPr>
          <w:rFonts w:ascii="Arial" w:hAnsi="Arial" w:cs="Arial"/>
        </w:rPr>
        <w:t xml:space="preserve">Email: </w:t>
      </w:r>
      <w:hyperlink r:id="rId9" w:history="1">
        <w:r w:rsidR="007F322B" w:rsidRPr="00F03E02">
          <w:rPr>
            <w:rStyle w:val="Hyperlink"/>
            <w:rFonts w:ascii="Arial" w:hAnsi="Arial" w:cs="Arial"/>
          </w:rPr>
          <w:t>sdoucette@transaqua.ca</w:t>
        </w:r>
      </w:hyperlink>
    </w:p>
    <w:p w14:paraId="01F37028" w14:textId="67DB40C6" w:rsidR="00482B5B" w:rsidRDefault="00322514" w:rsidP="00322514">
      <w:pPr>
        <w:ind w:firstLine="720"/>
        <w:rPr>
          <w:rFonts w:ascii="Arial" w:hAnsi="Arial" w:cs="Arial"/>
        </w:rPr>
      </w:pPr>
      <w:hyperlink r:id="rId10" w:history="1">
        <w:r w:rsidRPr="00956B73">
          <w:rPr>
            <w:rStyle w:val="Hyperlink"/>
            <w:rFonts w:ascii="Arial" w:hAnsi="Arial" w:cs="Arial"/>
          </w:rPr>
          <w:t>www.transaqua.ca</w:t>
        </w:r>
      </w:hyperlink>
    </w:p>
    <w:p w14:paraId="28C7E11F" w14:textId="77777777" w:rsidR="00322514" w:rsidRPr="00322514" w:rsidRDefault="00322514" w:rsidP="00322514">
      <w:pPr>
        <w:ind w:firstLine="720"/>
        <w:rPr>
          <w:rFonts w:ascii="Arial" w:hAnsi="Arial" w:cs="Arial"/>
        </w:rPr>
      </w:pPr>
    </w:p>
    <w:p w14:paraId="4C2C8506" w14:textId="77777777" w:rsidR="008C7F56" w:rsidRDefault="008C7F56" w:rsidP="00482B5B">
      <w:pPr>
        <w:rPr>
          <w:rFonts w:ascii="Arial" w:hAnsi="Arial" w:cs="Arial"/>
          <w:b/>
        </w:rPr>
      </w:pPr>
    </w:p>
    <w:p w14:paraId="64DC5A04" w14:textId="77777777" w:rsidR="008C7F56" w:rsidRDefault="008C7F56" w:rsidP="00482B5B">
      <w:pPr>
        <w:rPr>
          <w:rFonts w:ascii="Arial" w:hAnsi="Arial" w:cs="Arial"/>
          <w:b/>
        </w:rPr>
      </w:pPr>
    </w:p>
    <w:p w14:paraId="5E22C8F7" w14:textId="77777777" w:rsidR="00FA6962" w:rsidRDefault="00FA6962" w:rsidP="00482B5B">
      <w:pPr>
        <w:rPr>
          <w:rFonts w:ascii="Arial" w:hAnsi="Arial" w:cs="Arial"/>
          <w:b/>
        </w:rPr>
      </w:pPr>
    </w:p>
    <w:p w14:paraId="32B73BB2" w14:textId="77777777" w:rsidR="00FA6962" w:rsidRDefault="00FA6962" w:rsidP="00482B5B">
      <w:pPr>
        <w:rPr>
          <w:rFonts w:ascii="Arial" w:hAnsi="Arial" w:cs="Arial"/>
          <w:b/>
        </w:rPr>
      </w:pPr>
    </w:p>
    <w:p w14:paraId="6FEF5405" w14:textId="77777777" w:rsidR="00FA6962" w:rsidRDefault="00FA6962" w:rsidP="00482B5B">
      <w:pPr>
        <w:rPr>
          <w:rFonts w:ascii="Arial" w:hAnsi="Arial" w:cs="Arial"/>
          <w:b/>
        </w:rPr>
      </w:pPr>
    </w:p>
    <w:p w14:paraId="39230972" w14:textId="77777777" w:rsidR="00FA6962" w:rsidRDefault="00FA6962" w:rsidP="00482B5B">
      <w:pPr>
        <w:rPr>
          <w:rFonts w:ascii="Arial" w:hAnsi="Arial" w:cs="Arial"/>
          <w:b/>
        </w:rPr>
      </w:pPr>
    </w:p>
    <w:p w14:paraId="54197B81" w14:textId="77777777" w:rsidR="00FA6962" w:rsidRDefault="00FA6962" w:rsidP="00482B5B">
      <w:pPr>
        <w:rPr>
          <w:rFonts w:ascii="Arial" w:hAnsi="Arial" w:cs="Arial"/>
          <w:b/>
        </w:rPr>
      </w:pPr>
    </w:p>
    <w:p w14:paraId="5BC499CF" w14:textId="77777777" w:rsidR="00FA6962" w:rsidRDefault="00FA6962" w:rsidP="00482B5B">
      <w:pPr>
        <w:rPr>
          <w:rFonts w:ascii="Arial" w:hAnsi="Arial" w:cs="Arial"/>
          <w:b/>
        </w:rPr>
      </w:pPr>
    </w:p>
    <w:p w14:paraId="5777A926" w14:textId="77777777" w:rsidR="00FA6962" w:rsidRDefault="00FA6962" w:rsidP="00482B5B">
      <w:pPr>
        <w:rPr>
          <w:rFonts w:ascii="Arial" w:hAnsi="Arial" w:cs="Arial"/>
          <w:b/>
        </w:rPr>
      </w:pPr>
    </w:p>
    <w:p w14:paraId="4C9BC2DB" w14:textId="77777777" w:rsidR="00FA6962" w:rsidRDefault="00FA6962" w:rsidP="00482B5B">
      <w:pPr>
        <w:rPr>
          <w:rFonts w:ascii="Arial" w:hAnsi="Arial" w:cs="Arial"/>
          <w:b/>
        </w:rPr>
      </w:pPr>
    </w:p>
    <w:p w14:paraId="24A04B78" w14:textId="77777777" w:rsidR="00FA6962" w:rsidRDefault="00FA6962" w:rsidP="00482B5B">
      <w:pPr>
        <w:rPr>
          <w:rFonts w:ascii="Arial" w:hAnsi="Arial" w:cs="Arial"/>
          <w:b/>
        </w:rPr>
      </w:pPr>
    </w:p>
    <w:p w14:paraId="15DB4700" w14:textId="77777777" w:rsidR="00FA6962" w:rsidRDefault="00FA6962" w:rsidP="00482B5B">
      <w:pPr>
        <w:rPr>
          <w:rFonts w:ascii="Arial" w:hAnsi="Arial" w:cs="Arial"/>
          <w:b/>
        </w:rPr>
      </w:pPr>
    </w:p>
    <w:p w14:paraId="5979023F" w14:textId="77777777" w:rsidR="00FA6962" w:rsidRDefault="00FA6962" w:rsidP="00482B5B">
      <w:pPr>
        <w:rPr>
          <w:rFonts w:ascii="Arial" w:hAnsi="Arial" w:cs="Arial"/>
          <w:b/>
        </w:rPr>
      </w:pPr>
    </w:p>
    <w:p w14:paraId="5758129E" w14:textId="77777777" w:rsidR="00FA6962" w:rsidRDefault="00FA6962" w:rsidP="00482B5B">
      <w:pPr>
        <w:rPr>
          <w:rFonts w:ascii="Arial" w:hAnsi="Arial" w:cs="Arial"/>
          <w:b/>
        </w:rPr>
      </w:pPr>
    </w:p>
    <w:p w14:paraId="6DD1C06E" w14:textId="77777777" w:rsidR="00FA6962" w:rsidRDefault="00FA6962" w:rsidP="00482B5B">
      <w:pPr>
        <w:rPr>
          <w:rFonts w:ascii="Arial" w:hAnsi="Arial" w:cs="Arial"/>
          <w:b/>
        </w:rPr>
      </w:pPr>
    </w:p>
    <w:p w14:paraId="26428FCE" w14:textId="77777777" w:rsidR="00FA6962" w:rsidRDefault="00FA6962" w:rsidP="00482B5B">
      <w:pPr>
        <w:rPr>
          <w:rFonts w:ascii="Arial" w:hAnsi="Arial" w:cs="Arial"/>
          <w:b/>
        </w:rPr>
      </w:pPr>
    </w:p>
    <w:p w14:paraId="52B5A57B" w14:textId="77777777" w:rsidR="00FA6962" w:rsidRDefault="00FA6962" w:rsidP="00482B5B">
      <w:pPr>
        <w:rPr>
          <w:rFonts w:ascii="Arial" w:hAnsi="Arial" w:cs="Arial"/>
          <w:b/>
        </w:rPr>
      </w:pPr>
    </w:p>
    <w:p w14:paraId="41A8EF53" w14:textId="77777777" w:rsidR="00FA6962" w:rsidRDefault="00FA6962" w:rsidP="00482B5B">
      <w:pPr>
        <w:rPr>
          <w:rFonts w:ascii="Arial" w:hAnsi="Arial" w:cs="Arial"/>
          <w:b/>
        </w:rPr>
      </w:pPr>
    </w:p>
    <w:p w14:paraId="75771170" w14:textId="77777777" w:rsidR="00FA6962" w:rsidRDefault="00FA6962" w:rsidP="00482B5B">
      <w:pPr>
        <w:rPr>
          <w:rFonts w:ascii="Arial" w:hAnsi="Arial" w:cs="Arial"/>
          <w:b/>
        </w:rPr>
      </w:pPr>
    </w:p>
    <w:sectPr w:rsidR="00FA6962" w:rsidSect="00DC07FB">
      <w:footerReference w:type="even" r:id="rId11"/>
      <w:footerReference w:type="default" r:id="rId12"/>
      <w:pgSz w:w="12240" w:h="15840"/>
      <w:pgMar w:top="1247" w:right="1440" w:bottom="1247"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9C5DB" w14:textId="77777777" w:rsidR="00E418E5" w:rsidRDefault="00E418E5" w:rsidP="00DC07FB">
      <w:r>
        <w:separator/>
      </w:r>
    </w:p>
  </w:endnote>
  <w:endnote w:type="continuationSeparator" w:id="0">
    <w:p w14:paraId="06E047FC" w14:textId="77777777" w:rsidR="00E418E5" w:rsidRDefault="00E418E5" w:rsidP="00D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FA15" w14:textId="77777777"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7D6F0" w14:textId="77777777" w:rsidR="00DC07FB" w:rsidRDefault="00DC0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CE1D" w14:textId="1E0A316F"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A68">
      <w:rPr>
        <w:rStyle w:val="PageNumber"/>
        <w:noProof/>
      </w:rPr>
      <w:t>- 2 -</w:t>
    </w:r>
    <w:r>
      <w:rPr>
        <w:rStyle w:val="PageNumber"/>
      </w:rPr>
      <w:fldChar w:fldCharType="end"/>
    </w:r>
  </w:p>
  <w:p w14:paraId="0384F1C0" w14:textId="77777777" w:rsidR="00DC07FB" w:rsidRDefault="00DC0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84A3E" w14:textId="77777777" w:rsidR="00E418E5" w:rsidRDefault="00E418E5" w:rsidP="00DC07FB">
      <w:r>
        <w:separator/>
      </w:r>
    </w:p>
  </w:footnote>
  <w:footnote w:type="continuationSeparator" w:id="0">
    <w:p w14:paraId="04246DE9" w14:textId="77777777" w:rsidR="00E418E5" w:rsidRDefault="00E418E5" w:rsidP="00DC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194"/>
    <w:multiLevelType w:val="hybridMultilevel"/>
    <w:tmpl w:val="BA90B6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7695B"/>
    <w:multiLevelType w:val="multilevel"/>
    <w:tmpl w:val="0BD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6B4A"/>
    <w:multiLevelType w:val="hybridMultilevel"/>
    <w:tmpl w:val="9642D9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457EE"/>
    <w:multiLevelType w:val="hybridMultilevel"/>
    <w:tmpl w:val="1B468C9E"/>
    <w:lvl w:ilvl="0" w:tplc="19BA40E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AF2FF6"/>
    <w:multiLevelType w:val="hybridMultilevel"/>
    <w:tmpl w:val="F204466A"/>
    <w:lvl w:ilvl="0" w:tplc="10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10356B5F"/>
    <w:multiLevelType w:val="hybridMultilevel"/>
    <w:tmpl w:val="1010A00A"/>
    <w:lvl w:ilvl="0" w:tplc="19BA40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309BD"/>
    <w:multiLevelType w:val="hybridMultilevel"/>
    <w:tmpl w:val="C588A7DE"/>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7" w15:restartNumberingAfterBreak="0">
    <w:nsid w:val="13AA17ED"/>
    <w:multiLevelType w:val="hybridMultilevel"/>
    <w:tmpl w:val="0C5A3D6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25317F"/>
    <w:multiLevelType w:val="hybridMultilevel"/>
    <w:tmpl w:val="0374C1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003E66"/>
    <w:multiLevelType w:val="hybridMultilevel"/>
    <w:tmpl w:val="126C0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6117C9"/>
    <w:multiLevelType w:val="hybridMultilevel"/>
    <w:tmpl w:val="746815EA"/>
    <w:lvl w:ilvl="0" w:tplc="1D7EABBE">
      <w:start w:val="1"/>
      <w:numFmt w:val="bullet"/>
      <w:lvlText w:val="•"/>
      <w:lvlJc w:val="left"/>
      <w:pPr>
        <w:tabs>
          <w:tab w:val="num" w:pos="720"/>
        </w:tabs>
        <w:ind w:left="720" w:hanging="360"/>
      </w:pPr>
      <w:rPr>
        <w:rFonts w:ascii="Arial" w:hAnsi="Arial" w:hint="default"/>
      </w:rPr>
    </w:lvl>
    <w:lvl w:ilvl="1" w:tplc="4C1E7ABC" w:tentative="1">
      <w:start w:val="1"/>
      <w:numFmt w:val="bullet"/>
      <w:lvlText w:val="•"/>
      <w:lvlJc w:val="left"/>
      <w:pPr>
        <w:tabs>
          <w:tab w:val="num" w:pos="1440"/>
        </w:tabs>
        <w:ind w:left="1440" w:hanging="360"/>
      </w:pPr>
      <w:rPr>
        <w:rFonts w:ascii="Arial" w:hAnsi="Arial" w:hint="default"/>
      </w:rPr>
    </w:lvl>
    <w:lvl w:ilvl="2" w:tplc="17F0AD3C" w:tentative="1">
      <w:start w:val="1"/>
      <w:numFmt w:val="bullet"/>
      <w:lvlText w:val="•"/>
      <w:lvlJc w:val="left"/>
      <w:pPr>
        <w:tabs>
          <w:tab w:val="num" w:pos="2160"/>
        </w:tabs>
        <w:ind w:left="2160" w:hanging="360"/>
      </w:pPr>
      <w:rPr>
        <w:rFonts w:ascii="Arial" w:hAnsi="Arial" w:hint="default"/>
      </w:rPr>
    </w:lvl>
    <w:lvl w:ilvl="3" w:tplc="766800C4" w:tentative="1">
      <w:start w:val="1"/>
      <w:numFmt w:val="bullet"/>
      <w:lvlText w:val="•"/>
      <w:lvlJc w:val="left"/>
      <w:pPr>
        <w:tabs>
          <w:tab w:val="num" w:pos="2880"/>
        </w:tabs>
        <w:ind w:left="2880" w:hanging="360"/>
      </w:pPr>
      <w:rPr>
        <w:rFonts w:ascii="Arial" w:hAnsi="Arial" w:hint="default"/>
      </w:rPr>
    </w:lvl>
    <w:lvl w:ilvl="4" w:tplc="AF82990E" w:tentative="1">
      <w:start w:val="1"/>
      <w:numFmt w:val="bullet"/>
      <w:lvlText w:val="•"/>
      <w:lvlJc w:val="left"/>
      <w:pPr>
        <w:tabs>
          <w:tab w:val="num" w:pos="3600"/>
        </w:tabs>
        <w:ind w:left="3600" w:hanging="360"/>
      </w:pPr>
      <w:rPr>
        <w:rFonts w:ascii="Arial" w:hAnsi="Arial" w:hint="default"/>
      </w:rPr>
    </w:lvl>
    <w:lvl w:ilvl="5" w:tplc="1B5032DC" w:tentative="1">
      <w:start w:val="1"/>
      <w:numFmt w:val="bullet"/>
      <w:lvlText w:val="•"/>
      <w:lvlJc w:val="left"/>
      <w:pPr>
        <w:tabs>
          <w:tab w:val="num" w:pos="4320"/>
        </w:tabs>
        <w:ind w:left="4320" w:hanging="360"/>
      </w:pPr>
      <w:rPr>
        <w:rFonts w:ascii="Arial" w:hAnsi="Arial" w:hint="default"/>
      </w:rPr>
    </w:lvl>
    <w:lvl w:ilvl="6" w:tplc="8976E342" w:tentative="1">
      <w:start w:val="1"/>
      <w:numFmt w:val="bullet"/>
      <w:lvlText w:val="•"/>
      <w:lvlJc w:val="left"/>
      <w:pPr>
        <w:tabs>
          <w:tab w:val="num" w:pos="5040"/>
        </w:tabs>
        <w:ind w:left="5040" w:hanging="360"/>
      </w:pPr>
      <w:rPr>
        <w:rFonts w:ascii="Arial" w:hAnsi="Arial" w:hint="default"/>
      </w:rPr>
    </w:lvl>
    <w:lvl w:ilvl="7" w:tplc="1576D574" w:tentative="1">
      <w:start w:val="1"/>
      <w:numFmt w:val="bullet"/>
      <w:lvlText w:val="•"/>
      <w:lvlJc w:val="left"/>
      <w:pPr>
        <w:tabs>
          <w:tab w:val="num" w:pos="5760"/>
        </w:tabs>
        <w:ind w:left="5760" w:hanging="360"/>
      </w:pPr>
      <w:rPr>
        <w:rFonts w:ascii="Arial" w:hAnsi="Arial" w:hint="default"/>
      </w:rPr>
    </w:lvl>
    <w:lvl w:ilvl="8" w:tplc="4C6EAB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7A030B"/>
    <w:multiLevelType w:val="hybridMultilevel"/>
    <w:tmpl w:val="CB2A7EA2"/>
    <w:lvl w:ilvl="0" w:tplc="0409000D">
      <w:start w:val="1"/>
      <w:numFmt w:val="bullet"/>
      <w:lvlText w:val=""/>
      <w:lvlJc w:val="left"/>
      <w:pPr>
        <w:ind w:left="360" w:hanging="360"/>
      </w:pPr>
      <w:rPr>
        <w:rFonts w:ascii="Wingdings" w:hAnsi="Wingdings" w:hint="default"/>
      </w:rPr>
    </w:lvl>
    <w:lvl w:ilvl="1" w:tplc="F2FAF6F2" w:tentative="1">
      <w:start w:val="1"/>
      <w:numFmt w:val="bullet"/>
      <w:lvlText w:val="•"/>
      <w:lvlJc w:val="left"/>
      <w:pPr>
        <w:tabs>
          <w:tab w:val="num" w:pos="1080"/>
        </w:tabs>
        <w:ind w:left="1080" w:hanging="360"/>
      </w:pPr>
      <w:rPr>
        <w:rFonts w:ascii="Arial" w:hAnsi="Arial" w:hint="default"/>
      </w:rPr>
    </w:lvl>
    <w:lvl w:ilvl="2" w:tplc="6AACB6A6" w:tentative="1">
      <w:start w:val="1"/>
      <w:numFmt w:val="bullet"/>
      <w:lvlText w:val="•"/>
      <w:lvlJc w:val="left"/>
      <w:pPr>
        <w:tabs>
          <w:tab w:val="num" w:pos="1800"/>
        </w:tabs>
        <w:ind w:left="1800" w:hanging="360"/>
      </w:pPr>
      <w:rPr>
        <w:rFonts w:ascii="Arial" w:hAnsi="Arial" w:hint="default"/>
      </w:rPr>
    </w:lvl>
    <w:lvl w:ilvl="3" w:tplc="A502DA6C" w:tentative="1">
      <w:start w:val="1"/>
      <w:numFmt w:val="bullet"/>
      <w:lvlText w:val="•"/>
      <w:lvlJc w:val="left"/>
      <w:pPr>
        <w:tabs>
          <w:tab w:val="num" w:pos="2520"/>
        </w:tabs>
        <w:ind w:left="2520" w:hanging="360"/>
      </w:pPr>
      <w:rPr>
        <w:rFonts w:ascii="Arial" w:hAnsi="Arial" w:hint="default"/>
      </w:rPr>
    </w:lvl>
    <w:lvl w:ilvl="4" w:tplc="F0465DA2" w:tentative="1">
      <w:start w:val="1"/>
      <w:numFmt w:val="bullet"/>
      <w:lvlText w:val="•"/>
      <w:lvlJc w:val="left"/>
      <w:pPr>
        <w:tabs>
          <w:tab w:val="num" w:pos="3240"/>
        </w:tabs>
        <w:ind w:left="3240" w:hanging="360"/>
      </w:pPr>
      <w:rPr>
        <w:rFonts w:ascii="Arial" w:hAnsi="Arial" w:hint="default"/>
      </w:rPr>
    </w:lvl>
    <w:lvl w:ilvl="5" w:tplc="6D1C3340" w:tentative="1">
      <w:start w:val="1"/>
      <w:numFmt w:val="bullet"/>
      <w:lvlText w:val="•"/>
      <w:lvlJc w:val="left"/>
      <w:pPr>
        <w:tabs>
          <w:tab w:val="num" w:pos="3960"/>
        </w:tabs>
        <w:ind w:left="3960" w:hanging="360"/>
      </w:pPr>
      <w:rPr>
        <w:rFonts w:ascii="Arial" w:hAnsi="Arial" w:hint="default"/>
      </w:rPr>
    </w:lvl>
    <w:lvl w:ilvl="6" w:tplc="91BAF5B0" w:tentative="1">
      <w:start w:val="1"/>
      <w:numFmt w:val="bullet"/>
      <w:lvlText w:val="•"/>
      <w:lvlJc w:val="left"/>
      <w:pPr>
        <w:tabs>
          <w:tab w:val="num" w:pos="4680"/>
        </w:tabs>
        <w:ind w:left="4680" w:hanging="360"/>
      </w:pPr>
      <w:rPr>
        <w:rFonts w:ascii="Arial" w:hAnsi="Arial" w:hint="default"/>
      </w:rPr>
    </w:lvl>
    <w:lvl w:ilvl="7" w:tplc="20D2590C" w:tentative="1">
      <w:start w:val="1"/>
      <w:numFmt w:val="bullet"/>
      <w:lvlText w:val="•"/>
      <w:lvlJc w:val="left"/>
      <w:pPr>
        <w:tabs>
          <w:tab w:val="num" w:pos="5400"/>
        </w:tabs>
        <w:ind w:left="5400" w:hanging="360"/>
      </w:pPr>
      <w:rPr>
        <w:rFonts w:ascii="Arial" w:hAnsi="Arial" w:hint="default"/>
      </w:rPr>
    </w:lvl>
    <w:lvl w:ilvl="8" w:tplc="B50C235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7564451"/>
    <w:multiLevelType w:val="hybridMultilevel"/>
    <w:tmpl w:val="4FB2D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3A6675"/>
    <w:multiLevelType w:val="multilevel"/>
    <w:tmpl w:val="D270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24DCA"/>
    <w:multiLevelType w:val="hybridMultilevel"/>
    <w:tmpl w:val="901AD55C"/>
    <w:lvl w:ilvl="0" w:tplc="0409000D">
      <w:start w:val="1"/>
      <w:numFmt w:val="bullet"/>
      <w:lvlText w:val=""/>
      <w:lvlJc w:val="left"/>
      <w:pPr>
        <w:ind w:left="360" w:hanging="360"/>
      </w:pPr>
      <w:rPr>
        <w:rFonts w:ascii="Wingdings" w:hAnsi="Wingdings" w:hint="default"/>
      </w:rPr>
    </w:lvl>
    <w:lvl w:ilvl="1" w:tplc="4C1E7ABC" w:tentative="1">
      <w:start w:val="1"/>
      <w:numFmt w:val="bullet"/>
      <w:lvlText w:val="•"/>
      <w:lvlJc w:val="left"/>
      <w:pPr>
        <w:tabs>
          <w:tab w:val="num" w:pos="1080"/>
        </w:tabs>
        <w:ind w:left="1080" w:hanging="360"/>
      </w:pPr>
      <w:rPr>
        <w:rFonts w:ascii="Arial" w:hAnsi="Arial" w:hint="default"/>
      </w:rPr>
    </w:lvl>
    <w:lvl w:ilvl="2" w:tplc="17F0AD3C" w:tentative="1">
      <w:start w:val="1"/>
      <w:numFmt w:val="bullet"/>
      <w:lvlText w:val="•"/>
      <w:lvlJc w:val="left"/>
      <w:pPr>
        <w:tabs>
          <w:tab w:val="num" w:pos="1800"/>
        </w:tabs>
        <w:ind w:left="1800" w:hanging="360"/>
      </w:pPr>
      <w:rPr>
        <w:rFonts w:ascii="Arial" w:hAnsi="Arial" w:hint="default"/>
      </w:rPr>
    </w:lvl>
    <w:lvl w:ilvl="3" w:tplc="766800C4" w:tentative="1">
      <w:start w:val="1"/>
      <w:numFmt w:val="bullet"/>
      <w:lvlText w:val="•"/>
      <w:lvlJc w:val="left"/>
      <w:pPr>
        <w:tabs>
          <w:tab w:val="num" w:pos="2520"/>
        </w:tabs>
        <w:ind w:left="2520" w:hanging="360"/>
      </w:pPr>
      <w:rPr>
        <w:rFonts w:ascii="Arial" w:hAnsi="Arial" w:hint="default"/>
      </w:rPr>
    </w:lvl>
    <w:lvl w:ilvl="4" w:tplc="AF82990E" w:tentative="1">
      <w:start w:val="1"/>
      <w:numFmt w:val="bullet"/>
      <w:lvlText w:val="•"/>
      <w:lvlJc w:val="left"/>
      <w:pPr>
        <w:tabs>
          <w:tab w:val="num" w:pos="3240"/>
        </w:tabs>
        <w:ind w:left="3240" w:hanging="360"/>
      </w:pPr>
      <w:rPr>
        <w:rFonts w:ascii="Arial" w:hAnsi="Arial" w:hint="default"/>
      </w:rPr>
    </w:lvl>
    <w:lvl w:ilvl="5" w:tplc="1B5032DC" w:tentative="1">
      <w:start w:val="1"/>
      <w:numFmt w:val="bullet"/>
      <w:lvlText w:val="•"/>
      <w:lvlJc w:val="left"/>
      <w:pPr>
        <w:tabs>
          <w:tab w:val="num" w:pos="3960"/>
        </w:tabs>
        <w:ind w:left="3960" w:hanging="360"/>
      </w:pPr>
      <w:rPr>
        <w:rFonts w:ascii="Arial" w:hAnsi="Arial" w:hint="default"/>
      </w:rPr>
    </w:lvl>
    <w:lvl w:ilvl="6" w:tplc="8976E342" w:tentative="1">
      <w:start w:val="1"/>
      <w:numFmt w:val="bullet"/>
      <w:lvlText w:val="•"/>
      <w:lvlJc w:val="left"/>
      <w:pPr>
        <w:tabs>
          <w:tab w:val="num" w:pos="4680"/>
        </w:tabs>
        <w:ind w:left="4680" w:hanging="360"/>
      </w:pPr>
      <w:rPr>
        <w:rFonts w:ascii="Arial" w:hAnsi="Arial" w:hint="default"/>
      </w:rPr>
    </w:lvl>
    <w:lvl w:ilvl="7" w:tplc="1576D574" w:tentative="1">
      <w:start w:val="1"/>
      <w:numFmt w:val="bullet"/>
      <w:lvlText w:val="•"/>
      <w:lvlJc w:val="left"/>
      <w:pPr>
        <w:tabs>
          <w:tab w:val="num" w:pos="5400"/>
        </w:tabs>
        <w:ind w:left="5400" w:hanging="360"/>
      </w:pPr>
      <w:rPr>
        <w:rFonts w:ascii="Arial" w:hAnsi="Arial" w:hint="default"/>
      </w:rPr>
    </w:lvl>
    <w:lvl w:ilvl="8" w:tplc="4C6EAB4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82C2AE9"/>
    <w:multiLevelType w:val="hybridMultilevel"/>
    <w:tmpl w:val="BA969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B3138A"/>
    <w:multiLevelType w:val="hybridMultilevel"/>
    <w:tmpl w:val="799833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A043B0"/>
    <w:multiLevelType w:val="hybridMultilevel"/>
    <w:tmpl w:val="DD267F48"/>
    <w:lvl w:ilvl="0" w:tplc="19BA40E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99740E"/>
    <w:multiLevelType w:val="hybridMultilevel"/>
    <w:tmpl w:val="AC4EC674"/>
    <w:lvl w:ilvl="0" w:tplc="D7184ABE">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131D44"/>
    <w:multiLevelType w:val="hybridMultilevel"/>
    <w:tmpl w:val="BAC46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70743B"/>
    <w:multiLevelType w:val="hybridMultilevel"/>
    <w:tmpl w:val="B83ED02E"/>
    <w:lvl w:ilvl="0" w:tplc="25F45938">
      <w:start w:val="1"/>
      <w:numFmt w:val="bullet"/>
      <w:lvlText w:val="•"/>
      <w:lvlJc w:val="left"/>
      <w:pPr>
        <w:tabs>
          <w:tab w:val="num" w:pos="720"/>
        </w:tabs>
        <w:ind w:left="720" w:hanging="360"/>
      </w:pPr>
      <w:rPr>
        <w:rFonts w:ascii="Arial" w:hAnsi="Arial" w:hint="default"/>
      </w:rPr>
    </w:lvl>
    <w:lvl w:ilvl="1" w:tplc="3064C9B2" w:tentative="1">
      <w:start w:val="1"/>
      <w:numFmt w:val="bullet"/>
      <w:lvlText w:val="•"/>
      <w:lvlJc w:val="left"/>
      <w:pPr>
        <w:tabs>
          <w:tab w:val="num" w:pos="1440"/>
        </w:tabs>
        <w:ind w:left="1440" w:hanging="360"/>
      </w:pPr>
      <w:rPr>
        <w:rFonts w:ascii="Arial" w:hAnsi="Arial" w:hint="default"/>
      </w:rPr>
    </w:lvl>
    <w:lvl w:ilvl="2" w:tplc="5396F148" w:tentative="1">
      <w:start w:val="1"/>
      <w:numFmt w:val="bullet"/>
      <w:lvlText w:val="•"/>
      <w:lvlJc w:val="left"/>
      <w:pPr>
        <w:tabs>
          <w:tab w:val="num" w:pos="2160"/>
        </w:tabs>
        <w:ind w:left="2160" w:hanging="360"/>
      </w:pPr>
      <w:rPr>
        <w:rFonts w:ascii="Arial" w:hAnsi="Arial" w:hint="default"/>
      </w:rPr>
    </w:lvl>
    <w:lvl w:ilvl="3" w:tplc="E93403BA" w:tentative="1">
      <w:start w:val="1"/>
      <w:numFmt w:val="bullet"/>
      <w:lvlText w:val="•"/>
      <w:lvlJc w:val="left"/>
      <w:pPr>
        <w:tabs>
          <w:tab w:val="num" w:pos="2880"/>
        </w:tabs>
        <w:ind w:left="2880" w:hanging="360"/>
      </w:pPr>
      <w:rPr>
        <w:rFonts w:ascii="Arial" w:hAnsi="Arial" w:hint="default"/>
      </w:rPr>
    </w:lvl>
    <w:lvl w:ilvl="4" w:tplc="5DCCB8CE" w:tentative="1">
      <w:start w:val="1"/>
      <w:numFmt w:val="bullet"/>
      <w:lvlText w:val="•"/>
      <w:lvlJc w:val="left"/>
      <w:pPr>
        <w:tabs>
          <w:tab w:val="num" w:pos="3600"/>
        </w:tabs>
        <w:ind w:left="3600" w:hanging="360"/>
      </w:pPr>
      <w:rPr>
        <w:rFonts w:ascii="Arial" w:hAnsi="Arial" w:hint="default"/>
      </w:rPr>
    </w:lvl>
    <w:lvl w:ilvl="5" w:tplc="6C8E0F0A" w:tentative="1">
      <w:start w:val="1"/>
      <w:numFmt w:val="bullet"/>
      <w:lvlText w:val="•"/>
      <w:lvlJc w:val="left"/>
      <w:pPr>
        <w:tabs>
          <w:tab w:val="num" w:pos="4320"/>
        </w:tabs>
        <w:ind w:left="4320" w:hanging="360"/>
      </w:pPr>
      <w:rPr>
        <w:rFonts w:ascii="Arial" w:hAnsi="Arial" w:hint="default"/>
      </w:rPr>
    </w:lvl>
    <w:lvl w:ilvl="6" w:tplc="7068C8B8" w:tentative="1">
      <w:start w:val="1"/>
      <w:numFmt w:val="bullet"/>
      <w:lvlText w:val="•"/>
      <w:lvlJc w:val="left"/>
      <w:pPr>
        <w:tabs>
          <w:tab w:val="num" w:pos="5040"/>
        </w:tabs>
        <w:ind w:left="5040" w:hanging="360"/>
      </w:pPr>
      <w:rPr>
        <w:rFonts w:ascii="Arial" w:hAnsi="Arial" w:hint="default"/>
      </w:rPr>
    </w:lvl>
    <w:lvl w:ilvl="7" w:tplc="F586CF74" w:tentative="1">
      <w:start w:val="1"/>
      <w:numFmt w:val="bullet"/>
      <w:lvlText w:val="•"/>
      <w:lvlJc w:val="left"/>
      <w:pPr>
        <w:tabs>
          <w:tab w:val="num" w:pos="5760"/>
        </w:tabs>
        <w:ind w:left="5760" w:hanging="360"/>
      </w:pPr>
      <w:rPr>
        <w:rFonts w:ascii="Arial" w:hAnsi="Arial" w:hint="default"/>
      </w:rPr>
    </w:lvl>
    <w:lvl w:ilvl="8" w:tplc="358455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44168B"/>
    <w:multiLevelType w:val="hybridMultilevel"/>
    <w:tmpl w:val="242E5E84"/>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E473B02"/>
    <w:multiLevelType w:val="hybridMultilevel"/>
    <w:tmpl w:val="065A086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947D0"/>
    <w:multiLevelType w:val="hybridMultilevel"/>
    <w:tmpl w:val="FCEC7F1E"/>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BE5092"/>
    <w:multiLevelType w:val="hybridMultilevel"/>
    <w:tmpl w:val="7C1A540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7F921EA"/>
    <w:multiLevelType w:val="hybridMultilevel"/>
    <w:tmpl w:val="733AEA60"/>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BB16BB"/>
    <w:multiLevelType w:val="hybridMultilevel"/>
    <w:tmpl w:val="8E28FDA8"/>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B325DD6"/>
    <w:multiLevelType w:val="hybridMultilevel"/>
    <w:tmpl w:val="6FD82C9C"/>
    <w:lvl w:ilvl="0" w:tplc="10090001">
      <w:start w:val="1"/>
      <w:numFmt w:val="bullet"/>
      <w:lvlText w:val=""/>
      <w:lvlJc w:val="left"/>
      <w:pPr>
        <w:ind w:left="1288" w:hanging="360"/>
      </w:pPr>
      <w:rPr>
        <w:rFonts w:ascii="Symbol" w:hAnsi="Symbol" w:hint="default"/>
      </w:rPr>
    </w:lvl>
    <w:lvl w:ilvl="1" w:tplc="10090003" w:tentative="1">
      <w:start w:val="1"/>
      <w:numFmt w:val="bullet"/>
      <w:lvlText w:val="o"/>
      <w:lvlJc w:val="left"/>
      <w:pPr>
        <w:ind w:left="2008" w:hanging="360"/>
      </w:pPr>
      <w:rPr>
        <w:rFonts w:ascii="Courier New" w:hAnsi="Courier New" w:cs="Courier New" w:hint="default"/>
      </w:rPr>
    </w:lvl>
    <w:lvl w:ilvl="2" w:tplc="10090005" w:tentative="1">
      <w:start w:val="1"/>
      <w:numFmt w:val="bullet"/>
      <w:lvlText w:val=""/>
      <w:lvlJc w:val="left"/>
      <w:pPr>
        <w:ind w:left="2728" w:hanging="360"/>
      </w:pPr>
      <w:rPr>
        <w:rFonts w:ascii="Wingdings" w:hAnsi="Wingdings" w:hint="default"/>
      </w:rPr>
    </w:lvl>
    <w:lvl w:ilvl="3" w:tplc="10090001" w:tentative="1">
      <w:start w:val="1"/>
      <w:numFmt w:val="bullet"/>
      <w:lvlText w:val=""/>
      <w:lvlJc w:val="left"/>
      <w:pPr>
        <w:ind w:left="3448" w:hanging="360"/>
      </w:pPr>
      <w:rPr>
        <w:rFonts w:ascii="Symbol" w:hAnsi="Symbol" w:hint="default"/>
      </w:rPr>
    </w:lvl>
    <w:lvl w:ilvl="4" w:tplc="10090003" w:tentative="1">
      <w:start w:val="1"/>
      <w:numFmt w:val="bullet"/>
      <w:lvlText w:val="o"/>
      <w:lvlJc w:val="left"/>
      <w:pPr>
        <w:ind w:left="4168" w:hanging="360"/>
      </w:pPr>
      <w:rPr>
        <w:rFonts w:ascii="Courier New" w:hAnsi="Courier New" w:cs="Courier New" w:hint="default"/>
      </w:rPr>
    </w:lvl>
    <w:lvl w:ilvl="5" w:tplc="10090005" w:tentative="1">
      <w:start w:val="1"/>
      <w:numFmt w:val="bullet"/>
      <w:lvlText w:val=""/>
      <w:lvlJc w:val="left"/>
      <w:pPr>
        <w:ind w:left="4888" w:hanging="360"/>
      </w:pPr>
      <w:rPr>
        <w:rFonts w:ascii="Wingdings" w:hAnsi="Wingdings" w:hint="default"/>
      </w:rPr>
    </w:lvl>
    <w:lvl w:ilvl="6" w:tplc="10090001" w:tentative="1">
      <w:start w:val="1"/>
      <w:numFmt w:val="bullet"/>
      <w:lvlText w:val=""/>
      <w:lvlJc w:val="left"/>
      <w:pPr>
        <w:ind w:left="5608" w:hanging="360"/>
      </w:pPr>
      <w:rPr>
        <w:rFonts w:ascii="Symbol" w:hAnsi="Symbol" w:hint="default"/>
      </w:rPr>
    </w:lvl>
    <w:lvl w:ilvl="7" w:tplc="10090003" w:tentative="1">
      <w:start w:val="1"/>
      <w:numFmt w:val="bullet"/>
      <w:lvlText w:val="o"/>
      <w:lvlJc w:val="left"/>
      <w:pPr>
        <w:ind w:left="6328" w:hanging="360"/>
      </w:pPr>
      <w:rPr>
        <w:rFonts w:ascii="Courier New" w:hAnsi="Courier New" w:cs="Courier New" w:hint="default"/>
      </w:rPr>
    </w:lvl>
    <w:lvl w:ilvl="8" w:tplc="10090005" w:tentative="1">
      <w:start w:val="1"/>
      <w:numFmt w:val="bullet"/>
      <w:lvlText w:val=""/>
      <w:lvlJc w:val="left"/>
      <w:pPr>
        <w:ind w:left="7048" w:hanging="360"/>
      </w:pPr>
      <w:rPr>
        <w:rFonts w:ascii="Wingdings" w:hAnsi="Wingdings" w:hint="default"/>
      </w:rPr>
    </w:lvl>
  </w:abstractNum>
  <w:abstractNum w:abstractNumId="28" w15:restartNumberingAfterBreak="0">
    <w:nsid w:val="60043A97"/>
    <w:multiLevelType w:val="hybridMultilevel"/>
    <w:tmpl w:val="5966330E"/>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2D37C41"/>
    <w:multiLevelType w:val="hybridMultilevel"/>
    <w:tmpl w:val="3C66A8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AE674E"/>
    <w:multiLevelType w:val="hybridMultilevel"/>
    <w:tmpl w:val="2BAA808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6B868F9"/>
    <w:multiLevelType w:val="hybridMultilevel"/>
    <w:tmpl w:val="A5A64B1C"/>
    <w:lvl w:ilvl="0" w:tplc="1009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15:restartNumberingAfterBreak="0">
    <w:nsid w:val="6B4C0215"/>
    <w:multiLevelType w:val="hybridMultilevel"/>
    <w:tmpl w:val="39C2388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BCE18E9"/>
    <w:multiLevelType w:val="hybridMultilevel"/>
    <w:tmpl w:val="C68C60E0"/>
    <w:lvl w:ilvl="0" w:tplc="D20E10AC">
      <w:start w:val="1"/>
      <w:numFmt w:val="bullet"/>
      <w:lvlText w:val="•"/>
      <w:lvlJc w:val="left"/>
      <w:pPr>
        <w:tabs>
          <w:tab w:val="num" w:pos="720"/>
        </w:tabs>
        <w:ind w:left="720" w:hanging="360"/>
      </w:pPr>
      <w:rPr>
        <w:rFonts w:ascii="Arial" w:hAnsi="Arial" w:hint="default"/>
      </w:rPr>
    </w:lvl>
    <w:lvl w:ilvl="1" w:tplc="F2FAF6F2" w:tentative="1">
      <w:start w:val="1"/>
      <w:numFmt w:val="bullet"/>
      <w:lvlText w:val="•"/>
      <w:lvlJc w:val="left"/>
      <w:pPr>
        <w:tabs>
          <w:tab w:val="num" w:pos="1440"/>
        </w:tabs>
        <w:ind w:left="1440" w:hanging="360"/>
      </w:pPr>
      <w:rPr>
        <w:rFonts w:ascii="Arial" w:hAnsi="Arial" w:hint="default"/>
      </w:rPr>
    </w:lvl>
    <w:lvl w:ilvl="2" w:tplc="6AACB6A6" w:tentative="1">
      <w:start w:val="1"/>
      <w:numFmt w:val="bullet"/>
      <w:lvlText w:val="•"/>
      <w:lvlJc w:val="left"/>
      <w:pPr>
        <w:tabs>
          <w:tab w:val="num" w:pos="2160"/>
        </w:tabs>
        <w:ind w:left="2160" w:hanging="360"/>
      </w:pPr>
      <w:rPr>
        <w:rFonts w:ascii="Arial" w:hAnsi="Arial" w:hint="default"/>
      </w:rPr>
    </w:lvl>
    <w:lvl w:ilvl="3" w:tplc="A502DA6C" w:tentative="1">
      <w:start w:val="1"/>
      <w:numFmt w:val="bullet"/>
      <w:lvlText w:val="•"/>
      <w:lvlJc w:val="left"/>
      <w:pPr>
        <w:tabs>
          <w:tab w:val="num" w:pos="2880"/>
        </w:tabs>
        <w:ind w:left="2880" w:hanging="360"/>
      </w:pPr>
      <w:rPr>
        <w:rFonts w:ascii="Arial" w:hAnsi="Arial" w:hint="default"/>
      </w:rPr>
    </w:lvl>
    <w:lvl w:ilvl="4" w:tplc="F0465DA2" w:tentative="1">
      <w:start w:val="1"/>
      <w:numFmt w:val="bullet"/>
      <w:lvlText w:val="•"/>
      <w:lvlJc w:val="left"/>
      <w:pPr>
        <w:tabs>
          <w:tab w:val="num" w:pos="3600"/>
        </w:tabs>
        <w:ind w:left="3600" w:hanging="360"/>
      </w:pPr>
      <w:rPr>
        <w:rFonts w:ascii="Arial" w:hAnsi="Arial" w:hint="default"/>
      </w:rPr>
    </w:lvl>
    <w:lvl w:ilvl="5" w:tplc="6D1C3340" w:tentative="1">
      <w:start w:val="1"/>
      <w:numFmt w:val="bullet"/>
      <w:lvlText w:val="•"/>
      <w:lvlJc w:val="left"/>
      <w:pPr>
        <w:tabs>
          <w:tab w:val="num" w:pos="4320"/>
        </w:tabs>
        <w:ind w:left="4320" w:hanging="360"/>
      </w:pPr>
      <w:rPr>
        <w:rFonts w:ascii="Arial" w:hAnsi="Arial" w:hint="default"/>
      </w:rPr>
    </w:lvl>
    <w:lvl w:ilvl="6" w:tplc="91BAF5B0" w:tentative="1">
      <w:start w:val="1"/>
      <w:numFmt w:val="bullet"/>
      <w:lvlText w:val="•"/>
      <w:lvlJc w:val="left"/>
      <w:pPr>
        <w:tabs>
          <w:tab w:val="num" w:pos="5040"/>
        </w:tabs>
        <w:ind w:left="5040" w:hanging="360"/>
      </w:pPr>
      <w:rPr>
        <w:rFonts w:ascii="Arial" w:hAnsi="Arial" w:hint="default"/>
      </w:rPr>
    </w:lvl>
    <w:lvl w:ilvl="7" w:tplc="20D2590C" w:tentative="1">
      <w:start w:val="1"/>
      <w:numFmt w:val="bullet"/>
      <w:lvlText w:val="•"/>
      <w:lvlJc w:val="left"/>
      <w:pPr>
        <w:tabs>
          <w:tab w:val="num" w:pos="5760"/>
        </w:tabs>
        <w:ind w:left="5760" w:hanging="360"/>
      </w:pPr>
      <w:rPr>
        <w:rFonts w:ascii="Arial" w:hAnsi="Arial" w:hint="default"/>
      </w:rPr>
    </w:lvl>
    <w:lvl w:ilvl="8" w:tplc="B50C23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D41837"/>
    <w:multiLevelType w:val="hybridMultilevel"/>
    <w:tmpl w:val="613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1719"/>
    <w:multiLevelType w:val="hybridMultilevel"/>
    <w:tmpl w:val="C23274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D239B5"/>
    <w:multiLevelType w:val="hybridMultilevel"/>
    <w:tmpl w:val="4126BED2"/>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A9871EF"/>
    <w:multiLevelType w:val="hybridMultilevel"/>
    <w:tmpl w:val="71380BDA"/>
    <w:lvl w:ilvl="0" w:tplc="0409000D">
      <w:start w:val="1"/>
      <w:numFmt w:val="bullet"/>
      <w:lvlText w:val=""/>
      <w:lvlJc w:val="left"/>
      <w:pPr>
        <w:ind w:left="360" w:hanging="360"/>
      </w:pPr>
      <w:rPr>
        <w:rFonts w:ascii="Wingdings" w:hAnsi="Wingdings" w:hint="default"/>
      </w:rPr>
    </w:lvl>
    <w:lvl w:ilvl="1" w:tplc="3064C9B2" w:tentative="1">
      <w:start w:val="1"/>
      <w:numFmt w:val="bullet"/>
      <w:lvlText w:val="•"/>
      <w:lvlJc w:val="left"/>
      <w:pPr>
        <w:tabs>
          <w:tab w:val="num" w:pos="1080"/>
        </w:tabs>
        <w:ind w:left="1080" w:hanging="360"/>
      </w:pPr>
      <w:rPr>
        <w:rFonts w:ascii="Arial" w:hAnsi="Arial" w:hint="default"/>
      </w:rPr>
    </w:lvl>
    <w:lvl w:ilvl="2" w:tplc="5396F148" w:tentative="1">
      <w:start w:val="1"/>
      <w:numFmt w:val="bullet"/>
      <w:lvlText w:val="•"/>
      <w:lvlJc w:val="left"/>
      <w:pPr>
        <w:tabs>
          <w:tab w:val="num" w:pos="1800"/>
        </w:tabs>
        <w:ind w:left="1800" w:hanging="360"/>
      </w:pPr>
      <w:rPr>
        <w:rFonts w:ascii="Arial" w:hAnsi="Arial" w:hint="default"/>
      </w:rPr>
    </w:lvl>
    <w:lvl w:ilvl="3" w:tplc="E93403BA" w:tentative="1">
      <w:start w:val="1"/>
      <w:numFmt w:val="bullet"/>
      <w:lvlText w:val="•"/>
      <w:lvlJc w:val="left"/>
      <w:pPr>
        <w:tabs>
          <w:tab w:val="num" w:pos="2520"/>
        </w:tabs>
        <w:ind w:left="2520" w:hanging="360"/>
      </w:pPr>
      <w:rPr>
        <w:rFonts w:ascii="Arial" w:hAnsi="Arial" w:hint="default"/>
      </w:rPr>
    </w:lvl>
    <w:lvl w:ilvl="4" w:tplc="5DCCB8CE" w:tentative="1">
      <w:start w:val="1"/>
      <w:numFmt w:val="bullet"/>
      <w:lvlText w:val="•"/>
      <w:lvlJc w:val="left"/>
      <w:pPr>
        <w:tabs>
          <w:tab w:val="num" w:pos="3240"/>
        </w:tabs>
        <w:ind w:left="3240" w:hanging="360"/>
      </w:pPr>
      <w:rPr>
        <w:rFonts w:ascii="Arial" w:hAnsi="Arial" w:hint="default"/>
      </w:rPr>
    </w:lvl>
    <w:lvl w:ilvl="5" w:tplc="6C8E0F0A" w:tentative="1">
      <w:start w:val="1"/>
      <w:numFmt w:val="bullet"/>
      <w:lvlText w:val="•"/>
      <w:lvlJc w:val="left"/>
      <w:pPr>
        <w:tabs>
          <w:tab w:val="num" w:pos="3960"/>
        </w:tabs>
        <w:ind w:left="3960" w:hanging="360"/>
      </w:pPr>
      <w:rPr>
        <w:rFonts w:ascii="Arial" w:hAnsi="Arial" w:hint="default"/>
      </w:rPr>
    </w:lvl>
    <w:lvl w:ilvl="6" w:tplc="7068C8B8" w:tentative="1">
      <w:start w:val="1"/>
      <w:numFmt w:val="bullet"/>
      <w:lvlText w:val="•"/>
      <w:lvlJc w:val="left"/>
      <w:pPr>
        <w:tabs>
          <w:tab w:val="num" w:pos="4680"/>
        </w:tabs>
        <w:ind w:left="4680" w:hanging="360"/>
      </w:pPr>
      <w:rPr>
        <w:rFonts w:ascii="Arial" w:hAnsi="Arial" w:hint="default"/>
      </w:rPr>
    </w:lvl>
    <w:lvl w:ilvl="7" w:tplc="F586CF74" w:tentative="1">
      <w:start w:val="1"/>
      <w:numFmt w:val="bullet"/>
      <w:lvlText w:val="•"/>
      <w:lvlJc w:val="left"/>
      <w:pPr>
        <w:tabs>
          <w:tab w:val="num" w:pos="5400"/>
        </w:tabs>
        <w:ind w:left="5400" w:hanging="360"/>
      </w:pPr>
      <w:rPr>
        <w:rFonts w:ascii="Arial" w:hAnsi="Arial" w:hint="default"/>
      </w:rPr>
    </w:lvl>
    <w:lvl w:ilvl="8" w:tplc="358455D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E067A5A"/>
    <w:multiLevelType w:val="multilevel"/>
    <w:tmpl w:val="37B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7348">
    <w:abstractNumId w:val="6"/>
  </w:num>
  <w:num w:numId="2" w16cid:durableId="59131991">
    <w:abstractNumId w:val="22"/>
  </w:num>
  <w:num w:numId="3" w16cid:durableId="93063239">
    <w:abstractNumId w:val="10"/>
  </w:num>
  <w:num w:numId="4" w16cid:durableId="1873760197">
    <w:abstractNumId w:val="33"/>
  </w:num>
  <w:num w:numId="5" w16cid:durableId="1566184001">
    <w:abstractNumId w:val="20"/>
  </w:num>
  <w:num w:numId="6" w16cid:durableId="700322905">
    <w:abstractNumId w:val="30"/>
  </w:num>
  <w:num w:numId="7" w16cid:durableId="1922984852">
    <w:abstractNumId w:val="15"/>
  </w:num>
  <w:num w:numId="8" w16cid:durableId="1618949818">
    <w:abstractNumId w:val="12"/>
  </w:num>
  <w:num w:numId="9" w16cid:durableId="424612421">
    <w:abstractNumId w:val="13"/>
  </w:num>
  <w:num w:numId="10" w16cid:durableId="1864006144">
    <w:abstractNumId w:val="38"/>
  </w:num>
  <w:num w:numId="11" w16cid:durableId="760875396">
    <w:abstractNumId w:val="1"/>
  </w:num>
  <w:num w:numId="12" w16cid:durableId="5643652">
    <w:abstractNumId w:val="23"/>
  </w:num>
  <w:num w:numId="13" w16cid:durableId="782073545">
    <w:abstractNumId w:val="26"/>
  </w:num>
  <w:num w:numId="14" w16cid:durableId="1385366854">
    <w:abstractNumId w:val="17"/>
  </w:num>
  <w:num w:numId="15" w16cid:durableId="629897233">
    <w:abstractNumId w:val="19"/>
  </w:num>
  <w:num w:numId="16" w16cid:durableId="540284168">
    <w:abstractNumId w:val="14"/>
  </w:num>
  <w:num w:numId="17" w16cid:durableId="215703206">
    <w:abstractNumId w:val="11"/>
  </w:num>
  <w:num w:numId="18" w16cid:durableId="1947301583">
    <w:abstractNumId w:val="37"/>
  </w:num>
  <w:num w:numId="19" w16cid:durableId="297541138">
    <w:abstractNumId w:val="0"/>
  </w:num>
  <w:num w:numId="20" w16cid:durableId="1935701830">
    <w:abstractNumId w:val="2"/>
  </w:num>
  <w:num w:numId="21" w16cid:durableId="1234001520">
    <w:abstractNumId w:val="35"/>
  </w:num>
  <w:num w:numId="22" w16cid:durableId="1232429129">
    <w:abstractNumId w:val="16"/>
  </w:num>
  <w:num w:numId="23" w16cid:durableId="320930840">
    <w:abstractNumId w:val="29"/>
  </w:num>
  <w:num w:numId="24" w16cid:durableId="1451364342">
    <w:abstractNumId w:val="5"/>
  </w:num>
  <w:num w:numId="25" w16cid:durableId="1699508607">
    <w:abstractNumId w:val="3"/>
  </w:num>
  <w:num w:numId="26" w16cid:durableId="1378699659">
    <w:abstractNumId w:val="21"/>
  </w:num>
  <w:num w:numId="27" w16cid:durableId="290867760">
    <w:abstractNumId w:val="24"/>
  </w:num>
  <w:num w:numId="28" w16cid:durableId="2123768486">
    <w:abstractNumId w:val="32"/>
  </w:num>
  <w:num w:numId="29" w16cid:durableId="567037311">
    <w:abstractNumId w:val="36"/>
  </w:num>
  <w:num w:numId="30" w16cid:durableId="907350894">
    <w:abstractNumId w:val="8"/>
  </w:num>
  <w:num w:numId="31" w16cid:durableId="2017069191">
    <w:abstractNumId w:val="28"/>
  </w:num>
  <w:num w:numId="32" w16cid:durableId="1332414942">
    <w:abstractNumId w:val="4"/>
  </w:num>
  <w:num w:numId="33" w16cid:durableId="1680815847">
    <w:abstractNumId w:val="31"/>
  </w:num>
  <w:num w:numId="34" w16cid:durableId="947930299">
    <w:abstractNumId w:val="7"/>
  </w:num>
  <w:num w:numId="35" w16cid:durableId="1130200989">
    <w:abstractNumId w:val="27"/>
  </w:num>
  <w:num w:numId="36" w16cid:durableId="1207450673">
    <w:abstractNumId w:val="9"/>
  </w:num>
  <w:num w:numId="37" w16cid:durableId="67272266">
    <w:abstractNumId w:val="25"/>
  </w:num>
  <w:num w:numId="38" w16cid:durableId="2074691584">
    <w:abstractNumId w:val="34"/>
  </w:num>
  <w:num w:numId="39" w16cid:durableId="16555290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FB"/>
    <w:rsid w:val="00052C3A"/>
    <w:rsid w:val="0006421E"/>
    <w:rsid w:val="000B633D"/>
    <w:rsid w:val="000D48C9"/>
    <w:rsid w:val="001341BD"/>
    <w:rsid w:val="00144A4E"/>
    <w:rsid w:val="00174563"/>
    <w:rsid w:val="00191B4B"/>
    <w:rsid w:val="001B633E"/>
    <w:rsid w:val="001C691C"/>
    <w:rsid w:val="001D18C9"/>
    <w:rsid w:val="001E250B"/>
    <w:rsid w:val="001E60F4"/>
    <w:rsid w:val="001F685B"/>
    <w:rsid w:val="00246242"/>
    <w:rsid w:val="0025176E"/>
    <w:rsid w:val="002818F3"/>
    <w:rsid w:val="00283D1A"/>
    <w:rsid w:val="002B70E6"/>
    <w:rsid w:val="002D3A68"/>
    <w:rsid w:val="002E4718"/>
    <w:rsid w:val="002F370C"/>
    <w:rsid w:val="003017B0"/>
    <w:rsid w:val="00322514"/>
    <w:rsid w:val="003400EB"/>
    <w:rsid w:val="003C0147"/>
    <w:rsid w:val="003C7C4D"/>
    <w:rsid w:val="003E19C2"/>
    <w:rsid w:val="003F2CE8"/>
    <w:rsid w:val="003F6EAD"/>
    <w:rsid w:val="00475191"/>
    <w:rsid w:val="00482B5B"/>
    <w:rsid w:val="00495A39"/>
    <w:rsid w:val="00495DD3"/>
    <w:rsid w:val="004B27AA"/>
    <w:rsid w:val="004F13C1"/>
    <w:rsid w:val="00500F15"/>
    <w:rsid w:val="00527750"/>
    <w:rsid w:val="00591342"/>
    <w:rsid w:val="00617591"/>
    <w:rsid w:val="006233E7"/>
    <w:rsid w:val="00697F43"/>
    <w:rsid w:val="006B32CA"/>
    <w:rsid w:val="006D67D5"/>
    <w:rsid w:val="00764C6F"/>
    <w:rsid w:val="00797608"/>
    <w:rsid w:val="007F322B"/>
    <w:rsid w:val="007F4517"/>
    <w:rsid w:val="00800C8D"/>
    <w:rsid w:val="00820586"/>
    <w:rsid w:val="00835E5D"/>
    <w:rsid w:val="008611D3"/>
    <w:rsid w:val="00873D03"/>
    <w:rsid w:val="00874CFF"/>
    <w:rsid w:val="008A02FF"/>
    <w:rsid w:val="008B6122"/>
    <w:rsid w:val="008C7F56"/>
    <w:rsid w:val="009030CA"/>
    <w:rsid w:val="0093381A"/>
    <w:rsid w:val="0093521B"/>
    <w:rsid w:val="00960F2A"/>
    <w:rsid w:val="00996CF1"/>
    <w:rsid w:val="009A2E68"/>
    <w:rsid w:val="009A3D6F"/>
    <w:rsid w:val="009D0455"/>
    <w:rsid w:val="009D6979"/>
    <w:rsid w:val="00A00D4E"/>
    <w:rsid w:val="00A10116"/>
    <w:rsid w:val="00A14888"/>
    <w:rsid w:val="00A2260F"/>
    <w:rsid w:val="00A31723"/>
    <w:rsid w:val="00A55334"/>
    <w:rsid w:val="00AC6E08"/>
    <w:rsid w:val="00AD0793"/>
    <w:rsid w:val="00AE7A14"/>
    <w:rsid w:val="00B13576"/>
    <w:rsid w:val="00B23B0C"/>
    <w:rsid w:val="00B50454"/>
    <w:rsid w:val="00BC17B5"/>
    <w:rsid w:val="00BC2E92"/>
    <w:rsid w:val="00BC5AB1"/>
    <w:rsid w:val="00BE7F17"/>
    <w:rsid w:val="00C00208"/>
    <w:rsid w:val="00C33857"/>
    <w:rsid w:val="00C372F0"/>
    <w:rsid w:val="00C546AC"/>
    <w:rsid w:val="00C7206D"/>
    <w:rsid w:val="00C767B0"/>
    <w:rsid w:val="00C77319"/>
    <w:rsid w:val="00C91047"/>
    <w:rsid w:val="00CA221C"/>
    <w:rsid w:val="00CC1B5D"/>
    <w:rsid w:val="00CE1B57"/>
    <w:rsid w:val="00CE7B5D"/>
    <w:rsid w:val="00D05C7C"/>
    <w:rsid w:val="00D065CC"/>
    <w:rsid w:val="00D46F00"/>
    <w:rsid w:val="00D914B2"/>
    <w:rsid w:val="00DC07FB"/>
    <w:rsid w:val="00DE080A"/>
    <w:rsid w:val="00E3555A"/>
    <w:rsid w:val="00E418E5"/>
    <w:rsid w:val="00E54BF5"/>
    <w:rsid w:val="00E93477"/>
    <w:rsid w:val="00EA5B13"/>
    <w:rsid w:val="00EA70BB"/>
    <w:rsid w:val="00EB3A51"/>
    <w:rsid w:val="00EB6E56"/>
    <w:rsid w:val="00EC0A67"/>
    <w:rsid w:val="00EC0E11"/>
    <w:rsid w:val="00EE05F8"/>
    <w:rsid w:val="00EE2881"/>
    <w:rsid w:val="00F4037E"/>
    <w:rsid w:val="00F43726"/>
    <w:rsid w:val="00F540DA"/>
    <w:rsid w:val="00F9691C"/>
    <w:rsid w:val="00FA6962"/>
    <w:rsid w:val="00FB2242"/>
    <w:rsid w:val="00FD485F"/>
    <w:rsid w:val="00FD5375"/>
    <w:rsid w:val="00FE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D92C8"/>
  <w15:docId w15:val="{1423ADB6-4989-4E63-B820-DAC7E6AD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entury Schoolbook"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080A"/>
    <w:rPr>
      <w:rFonts w:ascii="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E080A"/>
    <w:pPr>
      <w:jc w:val="center"/>
    </w:pPr>
  </w:style>
  <w:style w:type="paragraph" w:styleId="BodyText">
    <w:name w:val="Body Text"/>
    <w:basedOn w:val="Normal"/>
    <w:link w:val="BodyTextChar"/>
    <w:uiPriority w:val="1"/>
    <w:qFormat/>
    <w:rsid w:val="00DE080A"/>
    <w:rPr>
      <w:sz w:val="24"/>
      <w:szCs w:val="24"/>
    </w:rPr>
  </w:style>
  <w:style w:type="character" w:customStyle="1" w:styleId="BodyTextChar">
    <w:name w:val="Body Text Char"/>
    <w:basedOn w:val="DefaultParagraphFont"/>
    <w:link w:val="BodyText"/>
    <w:uiPriority w:val="1"/>
    <w:rsid w:val="00DE080A"/>
    <w:rPr>
      <w:rFonts w:ascii="Century Schoolbook" w:eastAsia="Century Schoolbook" w:hAnsi="Century Schoolbook" w:cs="Century Schoolbook"/>
      <w:sz w:val="24"/>
      <w:szCs w:val="24"/>
    </w:rPr>
  </w:style>
  <w:style w:type="paragraph" w:styleId="ListParagraph">
    <w:name w:val="List Paragraph"/>
    <w:basedOn w:val="Normal"/>
    <w:uiPriority w:val="34"/>
    <w:qFormat/>
    <w:rsid w:val="00DE080A"/>
  </w:style>
  <w:style w:type="paragraph" w:styleId="NoSpacing">
    <w:name w:val="No Spacing"/>
    <w:uiPriority w:val="1"/>
    <w:qFormat/>
    <w:rsid w:val="00DC07FB"/>
    <w:pPr>
      <w:widowControl/>
      <w:autoSpaceDE/>
      <w:autoSpaceDN/>
    </w:pPr>
    <w:rPr>
      <w:rFonts w:eastAsiaTheme="minorHAnsi"/>
      <w:lang w:val="en-CA"/>
    </w:rPr>
  </w:style>
  <w:style w:type="table" w:styleId="TableGrid">
    <w:name w:val="Table Grid"/>
    <w:basedOn w:val="TableNormal"/>
    <w:uiPriority w:val="39"/>
    <w:rsid w:val="00DC07FB"/>
    <w:pPr>
      <w:widowControl/>
      <w:autoSpaceDE/>
      <w:autoSpaceDN/>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ndHeadline2">
    <w:name w:val="Brand Headline 2"/>
    <w:basedOn w:val="Normal"/>
    <w:next w:val="Normal"/>
    <w:rsid w:val="00DC07FB"/>
    <w:pPr>
      <w:widowControl/>
      <w:autoSpaceDE/>
      <w:autoSpaceDN/>
    </w:pPr>
    <w:rPr>
      <w:rFonts w:ascii="Times New Roman" w:eastAsia="Times New Roman" w:hAnsi="Times New Roman" w:cs="Times New Roman"/>
      <w:b/>
      <w:color w:val="203B71"/>
      <w:sz w:val="24"/>
      <w:szCs w:val="24"/>
    </w:rPr>
  </w:style>
  <w:style w:type="paragraph" w:customStyle="1" w:styleId="Default">
    <w:name w:val="Default"/>
    <w:rsid w:val="00DC07FB"/>
    <w:pPr>
      <w:widowControl/>
      <w:adjustRightInd w:val="0"/>
    </w:pPr>
    <w:rPr>
      <w:rFonts w:ascii="Arial" w:eastAsia="Times New Roman" w:hAnsi="Arial" w:cs="Arial"/>
      <w:color w:val="000000"/>
      <w:sz w:val="24"/>
      <w:szCs w:val="24"/>
      <w:lang w:val="en-CA" w:eastAsia="en-CA"/>
    </w:rPr>
  </w:style>
  <w:style w:type="character" w:styleId="Strong">
    <w:name w:val="Strong"/>
    <w:basedOn w:val="DefaultParagraphFont"/>
    <w:uiPriority w:val="22"/>
    <w:qFormat/>
    <w:rsid w:val="00DC07FB"/>
    <w:rPr>
      <w:b/>
      <w:bCs/>
    </w:rPr>
  </w:style>
  <w:style w:type="paragraph" w:styleId="NormalWeb">
    <w:name w:val="Normal (Web)"/>
    <w:basedOn w:val="Normal"/>
    <w:uiPriority w:val="99"/>
    <w:unhideWhenUsed/>
    <w:rsid w:val="00DC07FB"/>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C07FB"/>
    <w:pPr>
      <w:tabs>
        <w:tab w:val="center" w:pos="4680"/>
        <w:tab w:val="right" w:pos="9360"/>
      </w:tabs>
    </w:pPr>
  </w:style>
  <w:style w:type="character" w:customStyle="1" w:styleId="FooterChar">
    <w:name w:val="Footer Char"/>
    <w:basedOn w:val="DefaultParagraphFont"/>
    <w:link w:val="Footer"/>
    <w:uiPriority w:val="99"/>
    <w:rsid w:val="00DC07FB"/>
    <w:rPr>
      <w:rFonts w:ascii="Century Schoolbook" w:hAnsi="Century Schoolbook" w:cs="Century Schoolbook"/>
    </w:rPr>
  </w:style>
  <w:style w:type="character" w:styleId="PageNumber">
    <w:name w:val="page number"/>
    <w:basedOn w:val="DefaultParagraphFont"/>
    <w:uiPriority w:val="99"/>
    <w:semiHidden/>
    <w:unhideWhenUsed/>
    <w:rsid w:val="00DC07FB"/>
  </w:style>
  <w:style w:type="paragraph" w:styleId="Header">
    <w:name w:val="header"/>
    <w:basedOn w:val="Normal"/>
    <w:link w:val="HeaderChar"/>
    <w:uiPriority w:val="99"/>
    <w:unhideWhenUsed/>
    <w:rsid w:val="00DC07FB"/>
    <w:pPr>
      <w:tabs>
        <w:tab w:val="center" w:pos="4680"/>
        <w:tab w:val="right" w:pos="9360"/>
      </w:tabs>
    </w:pPr>
  </w:style>
  <w:style w:type="character" w:customStyle="1" w:styleId="HeaderChar">
    <w:name w:val="Header Char"/>
    <w:basedOn w:val="DefaultParagraphFont"/>
    <w:link w:val="Header"/>
    <w:uiPriority w:val="99"/>
    <w:rsid w:val="00DC07FB"/>
    <w:rPr>
      <w:rFonts w:ascii="Century Schoolbook" w:hAnsi="Century Schoolbook" w:cs="Century Schoolbook"/>
    </w:rPr>
  </w:style>
  <w:style w:type="character" w:styleId="CommentReference">
    <w:name w:val="annotation reference"/>
    <w:basedOn w:val="DefaultParagraphFont"/>
    <w:uiPriority w:val="99"/>
    <w:semiHidden/>
    <w:unhideWhenUsed/>
    <w:rsid w:val="009030CA"/>
    <w:rPr>
      <w:sz w:val="16"/>
      <w:szCs w:val="16"/>
    </w:rPr>
  </w:style>
  <w:style w:type="paragraph" w:styleId="CommentText">
    <w:name w:val="annotation text"/>
    <w:basedOn w:val="Normal"/>
    <w:link w:val="CommentTextChar"/>
    <w:uiPriority w:val="99"/>
    <w:semiHidden/>
    <w:unhideWhenUsed/>
    <w:rsid w:val="009030CA"/>
    <w:pPr>
      <w:widowControl/>
      <w:autoSpaceDE/>
      <w:autoSpaceDN/>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9030CA"/>
    <w:rPr>
      <w:rFonts w:eastAsiaTheme="minorEastAsia"/>
      <w:sz w:val="20"/>
      <w:szCs w:val="20"/>
    </w:rPr>
  </w:style>
  <w:style w:type="paragraph" w:styleId="BalloonText">
    <w:name w:val="Balloon Text"/>
    <w:basedOn w:val="Normal"/>
    <w:link w:val="BalloonTextChar"/>
    <w:uiPriority w:val="99"/>
    <w:semiHidden/>
    <w:unhideWhenUsed/>
    <w:rsid w:val="00903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0CA"/>
    <w:rPr>
      <w:rFonts w:ascii="Segoe UI" w:hAnsi="Segoe UI" w:cs="Segoe UI"/>
      <w:sz w:val="18"/>
      <w:szCs w:val="18"/>
    </w:rPr>
  </w:style>
  <w:style w:type="character" w:styleId="Hyperlink">
    <w:name w:val="Hyperlink"/>
    <w:basedOn w:val="DefaultParagraphFont"/>
    <w:uiPriority w:val="99"/>
    <w:unhideWhenUsed/>
    <w:rsid w:val="009A2E68"/>
    <w:rPr>
      <w:color w:val="9454C3" w:themeColor="hyperlink"/>
      <w:u w:val="single"/>
    </w:rPr>
  </w:style>
  <w:style w:type="character" w:styleId="UnresolvedMention">
    <w:name w:val="Unresolved Mention"/>
    <w:basedOn w:val="DefaultParagraphFont"/>
    <w:uiPriority w:val="99"/>
    <w:semiHidden/>
    <w:unhideWhenUsed/>
    <w:rsid w:val="00322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01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ansaqua.ca" TargetMode="External"/><Relationship Id="rId4" Type="http://schemas.openxmlformats.org/officeDocument/2006/relationships/settings" Target="settings.xml"/><Relationship Id="rId9" Type="http://schemas.openxmlformats.org/officeDocument/2006/relationships/hyperlink" Target="mailto:sdoucette@transaqu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6BE57A-EE78-4263-BCAE-2E7D381C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1044</Words>
  <Characters>5951</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Éducation et du Développement de la petite enfance</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Hare</dc:creator>
  <cp:lastModifiedBy>Kevin Rice</cp:lastModifiedBy>
  <cp:revision>16</cp:revision>
  <cp:lastPrinted>2018-10-26T18:50:00Z</cp:lastPrinted>
  <dcterms:created xsi:type="dcterms:W3CDTF">2024-11-19T20:12:00Z</dcterms:created>
  <dcterms:modified xsi:type="dcterms:W3CDTF">2024-12-02T11:40:00Z</dcterms:modified>
</cp:coreProperties>
</file>